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E" w:rsidRDefault="0042242E" w:rsidP="0042242E">
      <w:pPr>
        <w:autoSpaceDE/>
        <w:autoSpaceDN/>
        <w:adjustRightInd/>
      </w:pPr>
    </w:p>
    <w:p w:rsidR="0042242E" w:rsidRDefault="0042242E" w:rsidP="0042242E">
      <w:pPr>
        <w:autoSpaceDE/>
        <w:autoSpaceDN/>
        <w:adjustRightInd/>
      </w:pPr>
      <w:r>
        <w:rPr>
          <w:noProof/>
        </w:rPr>
        <w:drawing>
          <wp:anchor distT="0" distB="0" distL="114300" distR="114300" simplePos="0" relativeHeight="251659264" behindDoc="0" locked="0" layoutInCell="1" allowOverlap="1" wp14:anchorId="39D48EE1" wp14:editId="2A7A1C57">
            <wp:simplePos x="0" y="0"/>
            <wp:positionH relativeFrom="column">
              <wp:posOffset>990600</wp:posOffset>
            </wp:positionH>
            <wp:positionV relativeFrom="paragraph">
              <wp:posOffset>21590</wp:posOffset>
            </wp:positionV>
            <wp:extent cx="3876675" cy="3181350"/>
            <wp:effectExtent l="19050" t="0" r="9525" b="0"/>
            <wp:wrapTopAndBottom/>
            <wp:docPr id="1" name="Picture 1" descr="pillarLogo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arLogo_05"/>
                    <pic:cNvPicPr>
                      <a:picLocks noChangeAspect="1" noChangeArrowheads="1"/>
                    </pic:cNvPicPr>
                  </pic:nvPicPr>
                  <pic:blipFill>
                    <a:blip r:embed="rId7" cstate="print"/>
                    <a:srcRect/>
                    <a:stretch>
                      <a:fillRect/>
                    </a:stretch>
                  </pic:blipFill>
                  <pic:spPr bwMode="auto">
                    <a:xfrm>
                      <a:off x="0" y="0"/>
                      <a:ext cx="3876675" cy="3181350"/>
                    </a:xfrm>
                    <a:prstGeom prst="rect">
                      <a:avLst/>
                    </a:prstGeom>
                    <a:noFill/>
                    <a:ln w="9525">
                      <a:noFill/>
                      <a:miter lim="800000"/>
                      <a:headEnd/>
                      <a:tailEnd/>
                    </a:ln>
                  </pic:spPr>
                </pic:pic>
              </a:graphicData>
            </a:graphic>
          </wp:anchor>
        </w:drawing>
      </w:r>
    </w:p>
    <w:p w:rsidR="0042242E" w:rsidRDefault="0042242E" w:rsidP="0042242E">
      <w:pPr>
        <w:autoSpaceDE/>
        <w:autoSpaceDN/>
        <w:adjustRightInd/>
      </w:pPr>
    </w:p>
    <w:p w:rsidR="0042242E" w:rsidRDefault="0042242E" w:rsidP="0042242E">
      <w:pPr>
        <w:autoSpaceDE/>
        <w:autoSpaceDN/>
        <w:adjustRightInd/>
      </w:pPr>
    </w:p>
    <w:p w:rsidR="0042242E" w:rsidRDefault="0042242E" w:rsidP="0042242E">
      <w:pPr>
        <w:autoSpaceDE/>
        <w:autoSpaceDN/>
        <w:adjustRightInd/>
      </w:pPr>
    </w:p>
    <w:p w:rsidR="0042242E" w:rsidRPr="00596D60" w:rsidRDefault="0042242E" w:rsidP="0042242E">
      <w:pPr>
        <w:autoSpaceDE/>
        <w:autoSpaceDN/>
        <w:adjustRightInd/>
        <w:jc w:val="center"/>
        <w:rPr>
          <w:rFonts w:ascii="Times New Roman" w:hAnsi="Times New Roman" w:cs="Times New Roman"/>
          <w:sz w:val="46"/>
          <w:szCs w:val="46"/>
        </w:rPr>
      </w:pPr>
      <w:r w:rsidRPr="00596D60">
        <w:rPr>
          <w:rFonts w:ascii="Times New Roman" w:hAnsi="Times New Roman" w:cs="Times New Roman"/>
          <w:sz w:val="46"/>
          <w:szCs w:val="46"/>
        </w:rPr>
        <w:t>Our Lady of the Pillar Catholic Church</w:t>
      </w:r>
    </w:p>
    <w:p w:rsidR="0042242E" w:rsidRPr="00596D60" w:rsidRDefault="0042242E" w:rsidP="0042242E">
      <w:pPr>
        <w:autoSpaceDE/>
        <w:autoSpaceDN/>
        <w:adjustRightInd/>
        <w:jc w:val="center"/>
        <w:rPr>
          <w:rFonts w:ascii="Times New Roman" w:hAnsi="Times New Roman" w:cs="Times New Roman"/>
          <w:sz w:val="46"/>
          <w:szCs w:val="46"/>
        </w:rPr>
      </w:pPr>
      <w:r w:rsidRPr="00596D60">
        <w:rPr>
          <w:rFonts w:ascii="Times New Roman" w:hAnsi="Times New Roman" w:cs="Times New Roman"/>
          <w:sz w:val="46"/>
          <w:szCs w:val="46"/>
        </w:rPr>
        <w:t>401 S Lindbergh</w:t>
      </w:r>
    </w:p>
    <w:p w:rsidR="0042242E" w:rsidRPr="00596D60" w:rsidRDefault="0042242E" w:rsidP="0042242E">
      <w:pPr>
        <w:autoSpaceDE/>
        <w:autoSpaceDN/>
        <w:adjustRightInd/>
        <w:jc w:val="center"/>
        <w:rPr>
          <w:rFonts w:ascii="Times New Roman" w:hAnsi="Times New Roman" w:cs="Times New Roman"/>
          <w:sz w:val="46"/>
          <w:szCs w:val="46"/>
        </w:rPr>
      </w:pPr>
      <w:r w:rsidRPr="00596D60">
        <w:rPr>
          <w:rFonts w:ascii="Times New Roman" w:hAnsi="Times New Roman" w:cs="Times New Roman"/>
          <w:sz w:val="46"/>
          <w:szCs w:val="46"/>
        </w:rPr>
        <w:t>St. Louis, Missouri 63131</w:t>
      </w:r>
    </w:p>
    <w:p w:rsidR="0042242E" w:rsidRPr="00596D60" w:rsidRDefault="0042242E" w:rsidP="0042242E">
      <w:pPr>
        <w:autoSpaceDE/>
        <w:autoSpaceDN/>
        <w:adjustRightInd/>
        <w:jc w:val="center"/>
        <w:rPr>
          <w:rFonts w:ascii="Times New Roman" w:hAnsi="Times New Roman" w:cs="Times New Roman"/>
          <w:sz w:val="46"/>
          <w:szCs w:val="46"/>
        </w:rPr>
      </w:pPr>
      <w:r w:rsidRPr="00596D60">
        <w:rPr>
          <w:rFonts w:ascii="Times New Roman" w:hAnsi="Times New Roman" w:cs="Times New Roman"/>
          <w:sz w:val="46"/>
          <w:szCs w:val="46"/>
        </w:rPr>
        <w:t>314-993-2280</w:t>
      </w:r>
    </w:p>
    <w:p w:rsidR="0042242E" w:rsidRDefault="0042242E" w:rsidP="0042242E">
      <w:pPr>
        <w:autoSpaceDE/>
        <w:autoSpaceDN/>
        <w:adjustRightInd/>
        <w:rPr>
          <w:rFonts w:ascii="Times New Roman" w:hAnsi="Times New Roman" w:cs="Times New Roman"/>
          <w:sz w:val="52"/>
        </w:rPr>
      </w:pPr>
    </w:p>
    <w:p w:rsidR="0042242E" w:rsidRPr="00BA1300" w:rsidRDefault="0042242E" w:rsidP="0042242E">
      <w:pPr>
        <w:autoSpaceDE/>
        <w:autoSpaceDN/>
        <w:adjustRightInd/>
        <w:jc w:val="center"/>
        <w:rPr>
          <w:rFonts w:ascii="Times New Roman" w:hAnsi="Times New Roman" w:cs="Times New Roman"/>
          <w:sz w:val="46"/>
          <w:szCs w:val="46"/>
          <w:u w:val="single"/>
        </w:rPr>
      </w:pPr>
      <w:r w:rsidRPr="00BA1300">
        <w:rPr>
          <w:rFonts w:ascii="Times New Roman" w:hAnsi="Times New Roman" w:cs="Times New Roman"/>
          <w:sz w:val="46"/>
          <w:szCs w:val="46"/>
          <w:u w:val="single"/>
        </w:rPr>
        <w:t>Candidate</w:t>
      </w:r>
    </w:p>
    <w:p w:rsidR="0042242E" w:rsidRPr="00F83D22" w:rsidRDefault="0042242E" w:rsidP="0042242E">
      <w:pPr>
        <w:autoSpaceDE/>
        <w:autoSpaceDN/>
        <w:adjustRightInd/>
        <w:jc w:val="center"/>
        <w:rPr>
          <w:rFonts w:ascii="Times New Roman" w:hAnsi="Times New Roman" w:cs="Times New Roman"/>
          <w:sz w:val="46"/>
          <w:szCs w:val="46"/>
        </w:rPr>
      </w:pPr>
      <w:r w:rsidRPr="00F83D22">
        <w:rPr>
          <w:rFonts w:ascii="Times New Roman" w:hAnsi="Times New Roman" w:cs="Times New Roman"/>
          <w:sz w:val="46"/>
          <w:szCs w:val="46"/>
        </w:rPr>
        <w:t>Confirmation Handbook</w:t>
      </w:r>
    </w:p>
    <w:p w:rsidR="0042242E" w:rsidRDefault="0042242E" w:rsidP="0042242E">
      <w:pPr>
        <w:autoSpaceDE/>
        <w:autoSpaceDN/>
        <w:adjustRightInd/>
        <w:jc w:val="center"/>
        <w:rPr>
          <w:rFonts w:ascii="Times New Roman" w:hAnsi="Times New Roman" w:cs="Times New Roman"/>
          <w:sz w:val="52"/>
        </w:rPr>
      </w:pPr>
    </w:p>
    <w:p w:rsidR="0042242E" w:rsidRPr="00F83D22" w:rsidRDefault="0042242E" w:rsidP="0042242E">
      <w:pPr>
        <w:autoSpaceDE/>
        <w:autoSpaceDN/>
        <w:adjustRightInd/>
        <w:jc w:val="center"/>
        <w:rPr>
          <w:rFonts w:ascii="Times New Roman" w:hAnsi="Times New Roman" w:cs="Times New Roman"/>
          <w:sz w:val="40"/>
          <w:szCs w:val="40"/>
        </w:rPr>
      </w:pPr>
      <w:r w:rsidRPr="00F83D22">
        <w:rPr>
          <w:rFonts w:ascii="Times New Roman" w:hAnsi="Times New Roman" w:cs="Times New Roman"/>
          <w:sz w:val="40"/>
          <w:szCs w:val="40"/>
        </w:rPr>
        <w:t>Confirmation Date:</w:t>
      </w:r>
    </w:p>
    <w:p w:rsidR="0042242E" w:rsidRPr="00F83D22" w:rsidRDefault="0042242E" w:rsidP="0042242E">
      <w:pPr>
        <w:autoSpaceDE/>
        <w:autoSpaceDN/>
        <w:adjustRightInd/>
        <w:jc w:val="center"/>
        <w:rPr>
          <w:rFonts w:ascii="Times New Roman" w:hAnsi="Times New Roman" w:cs="Times New Roman"/>
          <w:sz w:val="40"/>
          <w:szCs w:val="40"/>
        </w:rPr>
      </w:pPr>
      <w:r>
        <w:rPr>
          <w:rFonts w:ascii="Times New Roman" w:hAnsi="Times New Roman" w:cs="Times New Roman"/>
          <w:sz w:val="40"/>
          <w:szCs w:val="40"/>
        </w:rPr>
        <w:t xml:space="preserve">November </w:t>
      </w:r>
      <w:r w:rsidR="006256DC">
        <w:rPr>
          <w:rFonts w:ascii="Times New Roman" w:hAnsi="Times New Roman" w:cs="Times New Roman"/>
          <w:sz w:val="40"/>
          <w:szCs w:val="40"/>
        </w:rPr>
        <w:t>8, 2018</w:t>
      </w:r>
    </w:p>
    <w:p w:rsidR="0042242E" w:rsidRDefault="0042242E" w:rsidP="0042242E">
      <w:pPr>
        <w:autoSpaceDE/>
        <w:autoSpaceDN/>
        <w:adjustRightInd/>
        <w:jc w:val="center"/>
        <w:rPr>
          <w:rFonts w:ascii="Times New Roman" w:hAnsi="Times New Roman" w:cs="Times New Roman"/>
          <w:sz w:val="40"/>
          <w:szCs w:val="40"/>
        </w:rPr>
      </w:pPr>
      <w:r>
        <w:rPr>
          <w:rFonts w:ascii="Times New Roman" w:hAnsi="Times New Roman" w:cs="Times New Roman"/>
          <w:sz w:val="40"/>
          <w:szCs w:val="40"/>
        </w:rPr>
        <w:t>6</w:t>
      </w:r>
      <w:r w:rsidRPr="00F83D22">
        <w:rPr>
          <w:rFonts w:ascii="Times New Roman" w:hAnsi="Times New Roman" w:cs="Times New Roman"/>
          <w:sz w:val="40"/>
          <w:szCs w:val="40"/>
        </w:rPr>
        <w:t>:00 – 9:00 pm</w:t>
      </w:r>
    </w:p>
    <w:p w:rsidR="00871DDF" w:rsidRDefault="00871DDF" w:rsidP="006763B3">
      <w:pPr>
        <w:jc w:val="center"/>
        <w:rPr>
          <w:sz w:val="30"/>
          <w:szCs w:val="30"/>
        </w:rPr>
      </w:pPr>
    </w:p>
    <w:p w:rsidR="00871DDF" w:rsidRDefault="00871DDF" w:rsidP="006763B3">
      <w:pPr>
        <w:jc w:val="center"/>
        <w:rPr>
          <w:sz w:val="30"/>
          <w:szCs w:val="30"/>
        </w:rPr>
      </w:pPr>
    </w:p>
    <w:p w:rsidR="006763B3" w:rsidRPr="00D13ED4" w:rsidRDefault="006763B3" w:rsidP="006763B3">
      <w:pPr>
        <w:jc w:val="center"/>
        <w:rPr>
          <w:sz w:val="30"/>
          <w:szCs w:val="30"/>
        </w:rPr>
      </w:pPr>
      <w:r w:rsidRPr="00D13ED4">
        <w:rPr>
          <w:sz w:val="30"/>
          <w:szCs w:val="30"/>
        </w:rPr>
        <w:lastRenderedPageBreak/>
        <w:t>Confirmation Candidate Handbook</w:t>
      </w:r>
    </w:p>
    <w:p w:rsidR="006763B3" w:rsidRPr="00D13ED4" w:rsidRDefault="006763B3" w:rsidP="006763B3">
      <w:pPr>
        <w:jc w:val="center"/>
        <w:rPr>
          <w:sz w:val="30"/>
          <w:szCs w:val="30"/>
        </w:rPr>
      </w:pPr>
      <w:r w:rsidRPr="00D13ED4">
        <w:rPr>
          <w:sz w:val="30"/>
          <w:szCs w:val="30"/>
        </w:rPr>
        <w:t>Contents</w:t>
      </w:r>
    </w:p>
    <w:p w:rsidR="006763B3" w:rsidRDefault="006763B3" w:rsidP="006763B3"/>
    <w:p w:rsidR="006763B3" w:rsidRDefault="006763B3" w:rsidP="006763B3">
      <w:pPr>
        <w:pStyle w:val="ListParagraph"/>
        <w:numPr>
          <w:ilvl w:val="0"/>
          <w:numId w:val="1"/>
        </w:numPr>
        <w:rPr>
          <w:rFonts w:ascii="Arial" w:hAnsi="Arial" w:cs="Arial"/>
          <w:sz w:val="26"/>
          <w:szCs w:val="26"/>
        </w:rPr>
      </w:pPr>
      <w:r>
        <w:rPr>
          <w:rFonts w:ascii="Arial" w:hAnsi="Arial" w:cs="Arial"/>
          <w:sz w:val="26"/>
          <w:szCs w:val="26"/>
        </w:rPr>
        <w:t>What is Confirmation?</w:t>
      </w:r>
    </w:p>
    <w:p w:rsidR="006763B3" w:rsidRPr="00611BA1" w:rsidRDefault="006763B3" w:rsidP="006763B3">
      <w:pPr>
        <w:rPr>
          <w:rFonts w:ascii="Arial" w:hAnsi="Arial"/>
          <w:sz w:val="26"/>
          <w:szCs w:val="26"/>
        </w:rPr>
      </w:pPr>
    </w:p>
    <w:p w:rsidR="006763B3" w:rsidRDefault="006763B3" w:rsidP="006763B3">
      <w:pPr>
        <w:pStyle w:val="ListParagraph"/>
        <w:numPr>
          <w:ilvl w:val="0"/>
          <w:numId w:val="1"/>
        </w:numPr>
        <w:rPr>
          <w:rFonts w:ascii="Arial" w:hAnsi="Arial" w:cs="Arial"/>
          <w:sz w:val="26"/>
          <w:szCs w:val="26"/>
        </w:rPr>
      </w:pPr>
      <w:r>
        <w:rPr>
          <w:rFonts w:ascii="Arial" w:hAnsi="Arial" w:cs="Arial"/>
          <w:sz w:val="26"/>
          <w:szCs w:val="26"/>
        </w:rPr>
        <w:t>The Confirmation Candidate &amp; The Candidate’s Family</w:t>
      </w:r>
    </w:p>
    <w:p w:rsidR="006763B3" w:rsidRPr="00611BA1" w:rsidRDefault="006763B3" w:rsidP="006763B3">
      <w:pPr>
        <w:pStyle w:val="ListParagraph"/>
        <w:rPr>
          <w:rFonts w:ascii="Arial" w:hAnsi="Arial" w:cs="Arial"/>
          <w:sz w:val="26"/>
          <w:szCs w:val="26"/>
        </w:rPr>
      </w:pPr>
    </w:p>
    <w:p w:rsidR="006763B3" w:rsidRPr="00611BA1" w:rsidRDefault="006763B3" w:rsidP="006763B3">
      <w:pPr>
        <w:pStyle w:val="ListParagraph"/>
        <w:rPr>
          <w:rFonts w:ascii="Arial" w:hAnsi="Arial" w:cs="Arial"/>
          <w:sz w:val="26"/>
          <w:szCs w:val="26"/>
        </w:rPr>
      </w:pPr>
    </w:p>
    <w:p w:rsidR="006763B3" w:rsidRPr="00611BA1" w:rsidRDefault="006763B3" w:rsidP="006763B3">
      <w:pPr>
        <w:pStyle w:val="ListParagraph"/>
        <w:numPr>
          <w:ilvl w:val="0"/>
          <w:numId w:val="1"/>
        </w:numPr>
        <w:rPr>
          <w:rFonts w:ascii="Arial" w:hAnsi="Arial" w:cs="Arial"/>
          <w:sz w:val="26"/>
          <w:szCs w:val="26"/>
        </w:rPr>
      </w:pPr>
      <w:r>
        <w:rPr>
          <w:rFonts w:ascii="Arial" w:hAnsi="Arial" w:cs="Arial"/>
          <w:sz w:val="26"/>
          <w:szCs w:val="26"/>
        </w:rPr>
        <w:t>The Sponsor</w:t>
      </w: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numPr>
          <w:ilvl w:val="0"/>
          <w:numId w:val="1"/>
        </w:numPr>
        <w:rPr>
          <w:rFonts w:ascii="Arial" w:hAnsi="Arial" w:cs="Arial"/>
          <w:sz w:val="26"/>
          <w:szCs w:val="26"/>
        </w:rPr>
      </w:pPr>
      <w:r>
        <w:rPr>
          <w:rFonts w:ascii="Arial" w:hAnsi="Arial" w:cs="Arial"/>
          <w:sz w:val="26"/>
          <w:szCs w:val="26"/>
        </w:rPr>
        <w:t>Confirmation Schedule</w:t>
      </w:r>
    </w:p>
    <w:p w:rsidR="006763B3" w:rsidRPr="00611BA1"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numPr>
          <w:ilvl w:val="0"/>
          <w:numId w:val="1"/>
        </w:numPr>
        <w:rPr>
          <w:rFonts w:ascii="Arial" w:hAnsi="Arial" w:cs="Arial"/>
          <w:sz w:val="26"/>
          <w:szCs w:val="26"/>
        </w:rPr>
      </w:pPr>
      <w:r>
        <w:rPr>
          <w:rFonts w:ascii="Arial" w:hAnsi="Arial" w:cs="Arial"/>
          <w:sz w:val="26"/>
          <w:szCs w:val="26"/>
        </w:rPr>
        <w:t>Requirements During Confirmation Formation</w:t>
      </w: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numPr>
          <w:ilvl w:val="0"/>
          <w:numId w:val="1"/>
        </w:numPr>
        <w:rPr>
          <w:rFonts w:ascii="Arial" w:hAnsi="Arial" w:cs="Arial"/>
          <w:sz w:val="26"/>
          <w:szCs w:val="26"/>
        </w:rPr>
      </w:pPr>
      <w:r>
        <w:rPr>
          <w:rFonts w:ascii="Arial" w:hAnsi="Arial" w:cs="Arial"/>
          <w:sz w:val="26"/>
          <w:szCs w:val="26"/>
        </w:rPr>
        <w:t>What to Expect at the Rite of Confirmation</w:t>
      </w:r>
    </w:p>
    <w:p w:rsidR="006763B3" w:rsidRDefault="006763B3" w:rsidP="006763B3">
      <w:pPr>
        <w:pStyle w:val="ListParagraph"/>
        <w:rPr>
          <w:rFonts w:ascii="Arial" w:hAnsi="Arial" w:cs="Arial"/>
          <w:sz w:val="26"/>
          <w:szCs w:val="26"/>
        </w:rPr>
      </w:pPr>
    </w:p>
    <w:p w:rsidR="006763B3" w:rsidRPr="00611BA1" w:rsidRDefault="006763B3" w:rsidP="006763B3">
      <w:pPr>
        <w:pStyle w:val="ListParagraph"/>
        <w:rPr>
          <w:rFonts w:ascii="Arial" w:hAnsi="Arial" w:cs="Arial"/>
          <w:sz w:val="26"/>
          <w:szCs w:val="26"/>
        </w:rPr>
      </w:pPr>
    </w:p>
    <w:p w:rsidR="006763B3" w:rsidRDefault="006763B3" w:rsidP="006763B3">
      <w:pPr>
        <w:pStyle w:val="ListParagraph"/>
        <w:numPr>
          <w:ilvl w:val="0"/>
          <w:numId w:val="1"/>
        </w:numPr>
        <w:rPr>
          <w:rFonts w:ascii="Arial" w:hAnsi="Arial" w:cs="Arial"/>
          <w:sz w:val="26"/>
          <w:szCs w:val="26"/>
        </w:rPr>
      </w:pPr>
      <w:r>
        <w:rPr>
          <w:rFonts w:ascii="Arial" w:hAnsi="Arial" w:cs="Arial"/>
          <w:sz w:val="26"/>
          <w:szCs w:val="26"/>
        </w:rPr>
        <w:t>Confirmation Planning Form</w:t>
      </w: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numPr>
          <w:ilvl w:val="0"/>
          <w:numId w:val="1"/>
        </w:numPr>
        <w:rPr>
          <w:rFonts w:ascii="Arial" w:hAnsi="Arial" w:cs="Arial"/>
          <w:sz w:val="26"/>
          <w:szCs w:val="26"/>
        </w:rPr>
      </w:pPr>
      <w:r>
        <w:rPr>
          <w:rFonts w:ascii="Arial" w:hAnsi="Arial" w:cs="Arial"/>
          <w:sz w:val="26"/>
          <w:szCs w:val="26"/>
        </w:rPr>
        <w:t>Confirmation Sponsor Form</w:t>
      </w:r>
    </w:p>
    <w:p w:rsidR="006763B3" w:rsidRPr="00611BA1" w:rsidRDefault="006763B3" w:rsidP="006763B3">
      <w:pPr>
        <w:rPr>
          <w:rFonts w:ascii="Arial" w:hAnsi="Arial"/>
          <w:sz w:val="26"/>
          <w:szCs w:val="26"/>
        </w:rPr>
      </w:pPr>
    </w:p>
    <w:p w:rsidR="006763B3" w:rsidRDefault="006763B3" w:rsidP="006763B3">
      <w:pPr>
        <w:pStyle w:val="ListParagraph"/>
        <w:numPr>
          <w:ilvl w:val="0"/>
          <w:numId w:val="1"/>
        </w:numPr>
        <w:rPr>
          <w:rFonts w:ascii="Arial" w:hAnsi="Arial" w:cs="Arial"/>
          <w:sz w:val="26"/>
          <w:szCs w:val="26"/>
        </w:rPr>
      </w:pPr>
      <w:r>
        <w:rPr>
          <w:rFonts w:ascii="Arial" w:hAnsi="Arial" w:cs="Arial"/>
          <w:sz w:val="26"/>
          <w:szCs w:val="26"/>
        </w:rPr>
        <w:t>Checklist of Activities &amp; Assignments</w:t>
      </w:r>
    </w:p>
    <w:p w:rsidR="006763B3" w:rsidRPr="00611BA1" w:rsidRDefault="006763B3" w:rsidP="006763B3">
      <w:pPr>
        <w:rPr>
          <w:rFonts w:ascii="Arial" w:hAnsi="Arial"/>
          <w:sz w:val="26"/>
          <w:szCs w:val="26"/>
        </w:rPr>
      </w:pPr>
    </w:p>
    <w:p w:rsidR="006763B3" w:rsidRPr="00D13ED4" w:rsidRDefault="006763B3" w:rsidP="006763B3">
      <w:pPr>
        <w:pStyle w:val="ListParagraph"/>
        <w:numPr>
          <w:ilvl w:val="0"/>
          <w:numId w:val="1"/>
        </w:numPr>
        <w:rPr>
          <w:rFonts w:ascii="Arial" w:hAnsi="Arial" w:cs="Arial"/>
          <w:sz w:val="26"/>
          <w:szCs w:val="26"/>
        </w:rPr>
      </w:pPr>
      <w:r>
        <w:rPr>
          <w:rFonts w:ascii="Arial" w:hAnsi="Arial" w:cs="Arial"/>
          <w:sz w:val="26"/>
          <w:szCs w:val="26"/>
        </w:rPr>
        <w:t>Mass Attendance Checklist</w:t>
      </w: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Default="006763B3" w:rsidP="006763B3">
      <w:pPr>
        <w:pStyle w:val="ListParagraph"/>
        <w:rPr>
          <w:rFonts w:ascii="Arial" w:hAnsi="Arial" w:cs="Arial"/>
          <w:sz w:val="26"/>
          <w:szCs w:val="26"/>
        </w:rPr>
      </w:pPr>
    </w:p>
    <w:p w:rsidR="006763B3" w:rsidRPr="00D13ED4" w:rsidRDefault="006763B3" w:rsidP="006763B3">
      <w:pPr>
        <w:pStyle w:val="ListParagraph"/>
        <w:rPr>
          <w:rFonts w:ascii="Arial" w:hAnsi="Arial" w:cs="Arial"/>
          <w:sz w:val="26"/>
          <w:szCs w:val="26"/>
        </w:rPr>
      </w:pPr>
    </w:p>
    <w:p w:rsidR="006763B3" w:rsidRPr="00732C21" w:rsidRDefault="006763B3" w:rsidP="006763B3">
      <w:pPr>
        <w:pStyle w:val="Heading1"/>
        <w:jc w:val="center"/>
        <w:rPr>
          <w:rFonts w:ascii="Arial" w:hAnsi="Arial" w:cs="Arial"/>
          <w:sz w:val="24"/>
          <w:szCs w:val="24"/>
          <w:u w:val="single"/>
        </w:rPr>
      </w:pPr>
      <w:bookmarkStart w:id="0" w:name="_Toc316479950"/>
      <w:r w:rsidRPr="00732C21">
        <w:rPr>
          <w:rFonts w:ascii="Arial" w:hAnsi="Arial" w:cs="Arial"/>
          <w:color w:val="auto"/>
          <w:sz w:val="24"/>
          <w:szCs w:val="24"/>
          <w:u w:val="single"/>
        </w:rPr>
        <w:lastRenderedPageBreak/>
        <w:t>WELCOME TO FORMATION FOR THE SACRAMENT OF CONFIRMATION</w:t>
      </w:r>
      <w:bookmarkEnd w:id="0"/>
    </w:p>
    <w:p w:rsidR="006763B3" w:rsidRPr="00732C21" w:rsidRDefault="006763B3" w:rsidP="006763B3">
      <w:pPr>
        <w:rPr>
          <w:rFonts w:ascii="Arial" w:hAnsi="Arial"/>
        </w:rPr>
      </w:pPr>
    </w:p>
    <w:p w:rsidR="006763B3" w:rsidRPr="00732C21" w:rsidRDefault="006763B3" w:rsidP="006763B3">
      <w:pPr>
        <w:pStyle w:val="Heading2"/>
        <w:numPr>
          <w:ilvl w:val="0"/>
          <w:numId w:val="0"/>
        </w:numPr>
        <w:ind w:left="360" w:hanging="360"/>
        <w:rPr>
          <w:rFonts w:ascii="Arial" w:hAnsi="Arial"/>
        </w:rPr>
      </w:pPr>
      <w:bookmarkStart w:id="1" w:name="_Toc316479951"/>
      <w:r w:rsidRPr="00732C21">
        <w:rPr>
          <w:rFonts w:ascii="Arial" w:hAnsi="Arial"/>
        </w:rPr>
        <w:t>What is Confirmation?</w:t>
      </w:r>
      <w:bookmarkEnd w:id="1"/>
    </w:p>
    <w:p w:rsidR="006763B3" w:rsidRPr="00732C21" w:rsidRDefault="006763B3" w:rsidP="006763B3">
      <w:pPr>
        <w:rPr>
          <w:rFonts w:ascii="Arial" w:hAnsi="Arial"/>
        </w:rPr>
      </w:pPr>
      <w:r w:rsidRPr="00732C21">
        <w:rPr>
          <w:rFonts w:ascii="Arial" w:hAnsi="Arial"/>
        </w:rPr>
        <w:t xml:space="preserve">The Sacrament of Confirmation makes present the same grace that was showered upon the Apostles fifty days after the Resurrection of Christ. </w:t>
      </w:r>
    </w:p>
    <w:p w:rsidR="006763B3" w:rsidRPr="00732C21" w:rsidRDefault="006763B3" w:rsidP="006763B3">
      <w:pPr>
        <w:rPr>
          <w:rFonts w:ascii="Arial" w:hAnsi="Arial"/>
        </w:rPr>
      </w:pPr>
    </w:p>
    <w:p w:rsidR="006763B3" w:rsidRPr="00732C21" w:rsidRDefault="006763B3" w:rsidP="006763B3">
      <w:pPr>
        <w:rPr>
          <w:rFonts w:ascii="Arial" w:hAnsi="Arial"/>
        </w:rPr>
      </w:pPr>
      <w:r w:rsidRPr="00732C21">
        <w:rPr>
          <w:rFonts w:ascii="Arial" w:hAnsi="Arial"/>
        </w:rPr>
        <w:t>Through the celebration of Confirmation, the Father and the Son pour out the Holy Spirit, who brings seven special gifts: wisdom, understanding, right judgment, courage, knowledge, reverence, and wonder &amp; awe in the presence of the Lord.  Each of these special gifts of the Spirit gives grace that helps us to face the challenges of living in full accord with the Gospel today.</w:t>
      </w:r>
    </w:p>
    <w:p w:rsidR="006763B3" w:rsidRPr="00732C21" w:rsidRDefault="006763B3" w:rsidP="006763B3">
      <w:pPr>
        <w:rPr>
          <w:rFonts w:ascii="Arial" w:hAnsi="Arial"/>
        </w:rPr>
      </w:pPr>
    </w:p>
    <w:p w:rsidR="006763B3" w:rsidRPr="00732C21" w:rsidRDefault="006763B3" w:rsidP="006763B3">
      <w:pPr>
        <w:rPr>
          <w:rFonts w:ascii="Arial" w:hAnsi="Arial"/>
        </w:rPr>
      </w:pPr>
      <w:r w:rsidRPr="00732C21">
        <w:rPr>
          <w:rFonts w:ascii="Arial" w:hAnsi="Arial"/>
        </w:rPr>
        <w:t xml:space="preserve">The reception of this sacrament is an indispensable moment in the life of all Catholics, and its celebration is of importance for the Church.   The sacrament is called Confirmation, because it confirms the grace of Baptism.   Confirmation is the special outpouring of the Holy Spirit. Its effects are to: </w:t>
      </w:r>
    </w:p>
    <w:p w:rsidR="006763B3" w:rsidRPr="00732C21" w:rsidRDefault="006763B3" w:rsidP="006763B3">
      <w:pPr>
        <w:pStyle w:val="ListParagraph"/>
        <w:numPr>
          <w:ilvl w:val="0"/>
          <w:numId w:val="2"/>
        </w:numPr>
        <w:autoSpaceDE w:val="0"/>
        <w:autoSpaceDN w:val="0"/>
        <w:adjustRightInd w:val="0"/>
        <w:spacing w:after="0" w:line="240" w:lineRule="auto"/>
        <w:rPr>
          <w:rFonts w:ascii="Arial" w:hAnsi="Arial"/>
        </w:rPr>
      </w:pPr>
      <w:r w:rsidRPr="00732C21">
        <w:rPr>
          <w:rFonts w:ascii="Arial" w:hAnsi="Arial"/>
        </w:rPr>
        <w:t xml:space="preserve">Root us more deeply in being children of God </w:t>
      </w:r>
    </w:p>
    <w:p w:rsidR="006763B3" w:rsidRPr="00732C21" w:rsidRDefault="006763B3" w:rsidP="006763B3">
      <w:pPr>
        <w:pStyle w:val="ListParagraph"/>
        <w:numPr>
          <w:ilvl w:val="0"/>
          <w:numId w:val="2"/>
        </w:numPr>
        <w:autoSpaceDE w:val="0"/>
        <w:autoSpaceDN w:val="0"/>
        <w:adjustRightInd w:val="0"/>
        <w:spacing w:after="0" w:line="240" w:lineRule="auto"/>
        <w:rPr>
          <w:rFonts w:ascii="Arial" w:hAnsi="Arial"/>
        </w:rPr>
      </w:pPr>
      <w:r w:rsidRPr="00732C21">
        <w:rPr>
          <w:rFonts w:ascii="Arial" w:hAnsi="Arial"/>
        </w:rPr>
        <w:t xml:space="preserve">Unite us more firmly to Christ </w:t>
      </w:r>
    </w:p>
    <w:p w:rsidR="006763B3" w:rsidRPr="00732C21" w:rsidRDefault="006763B3" w:rsidP="006763B3">
      <w:pPr>
        <w:pStyle w:val="ListParagraph"/>
        <w:numPr>
          <w:ilvl w:val="0"/>
          <w:numId w:val="2"/>
        </w:numPr>
        <w:autoSpaceDE w:val="0"/>
        <w:autoSpaceDN w:val="0"/>
        <w:adjustRightInd w:val="0"/>
        <w:spacing w:after="0" w:line="240" w:lineRule="auto"/>
        <w:rPr>
          <w:rFonts w:ascii="Arial" w:hAnsi="Arial"/>
        </w:rPr>
      </w:pPr>
      <w:r w:rsidRPr="00732C21">
        <w:rPr>
          <w:rFonts w:ascii="Arial" w:hAnsi="Arial"/>
        </w:rPr>
        <w:t xml:space="preserve">Increase the gifts of the Holy Spirit in us </w:t>
      </w:r>
    </w:p>
    <w:p w:rsidR="006763B3" w:rsidRPr="00732C21" w:rsidRDefault="006763B3" w:rsidP="006763B3">
      <w:pPr>
        <w:pStyle w:val="ListParagraph"/>
        <w:numPr>
          <w:ilvl w:val="0"/>
          <w:numId w:val="2"/>
        </w:numPr>
        <w:autoSpaceDE w:val="0"/>
        <w:autoSpaceDN w:val="0"/>
        <w:adjustRightInd w:val="0"/>
        <w:spacing w:after="0" w:line="240" w:lineRule="auto"/>
        <w:rPr>
          <w:rFonts w:ascii="Arial" w:hAnsi="Arial"/>
        </w:rPr>
      </w:pPr>
      <w:r w:rsidRPr="00732C21">
        <w:rPr>
          <w:rFonts w:ascii="Arial" w:hAnsi="Arial"/>
        </w:rPr>
        <w:t xml:space="preserve">Strengthen our bond with the Church </w:t>
      </w:r>
    </w:p>
    <w:p w:rsidR="006763B3" w:rsidRPr="00732C21" w:rsidRDefault="006763B3" w:rsidP="006763B3">
      <w:pPr>
        <w:pStyle w:val="ListParagraph"/>
        <w:numPr>
          <w:ilvl w:val="0"/>
          <w:numId w:val="2"/>
        </w:numPr>
        <w:autoSpaceDE w:val="0"/>
        <w:autoSpaceDN w:val="0"/>
        <w:adjustRightInd w:val="0"/>
        <w:spacing w:after="0" w:line="240" w:lineRule="auto"/>
        <w:rPr>
          <w:rFonts w:ascii="Arial" w:hAnsi="Arial"/>
        </w:rPr>
      </w:pPr>
      <w:r w:rsidRPr="00732C21">
        <w:rPr>
          <w:rFonts w:ascii="Arial" w:hAnsi="Arial"/>
        </w:rPr>
        <w:t>Help us to spread the faith by word and deed.  It used to be common to call confirmed Catholics "soldiers of Christ." This indicates Confirmation's effects: it readies us for a full and active mission of service in the name of Christ.</w:t>
      </w:r>
    </w:p>
    <w:p w:rsidR="00DC6280" w:rsidRDefault="00DC6280" w:rsidP="00DC6280">
      <w:pPr>
        <w:pStyle w:val="Heading1"/>
        <w:jc w:val="center"/>
        <w:rPr>
          <w:rFonts w:ascii="Arial" w:hAnsi="Arial" w:cs="Arial"/>
          <w:color w:val="auto"/>
          <w:sz w:val="24"/>
          <w:szCs w:val="24"/>
          <w:u w:val="single"/>
        </w:rPr>
      </w:pPr>
      <w:bookmarkStart w:id="2" w:name="_Toc316479953"/>
    </w:p>
    <w:p w:rsidR="00DC6280" w:rsidRDefault="00DC6280" w:rsidP="00DC6280"/>
    <w:p w:rsidR="00DC6280" w:rsidRPr="00DC6280" w:rsidRDefault="00DC6280" w:rsidP="00DC6280"/>
    <w:p w:rsidR="00DC6280" w:rsidRPr="00DC6280" w:rsidRDefault="00DC6280" w:rsidP="00DC6280"/>
    <w:p w:rsidR="00DC6280" w:rsidRDefault="00DC6280" w:rsidP="00DC6280">
      <w:pPr>
        <w:pStyle w:val="Heading1"/>
        <w:jc w:val="center"/>
        <w:rPr>
          <w:rFonts w:ascii="Arial" w:hAnsi="Arial" w:cs="Arial"/>
          <w:color w:val="auto"/>
          <w:sz w:val="24"/>
          <w:szCs w:val="24"/>
          <w:u w:val="single"/>
        </w:rPr>
      </w:pPr>
    </w:p>
    <w:p w:rsidR="00DC6280" w:rsidRDefault="00DC6280" w:rsidP="00DC6280">
      <w:pPr>
        <w:pStyle w:val="Heading1"/>
        <w:jc w:val="center"/>
        <w:rPr>
          <w:rFonts w:ascii="Arial" w:hAnsi="Arial" w:cs="Arial"/>
          <w:color w:val="auto"/>
          <w:sz w:val="24"/>
          <w:szCs w:val="24"/>
          <w:u w:val="single"/>
        </w:rPr>
      </w:pPr>
    </w:p>
    <w:p w:rsidR="00DC6280" w:rsidRDefault="00DC6280" w:rsidP="00DC6280">
      <w:pPr>
        <w:pStyle w:val="Heading1"/>
        <w:jc w:val="center"/>
        <w:rPr>
          <w:rFonts w:ascii="Arial" w:hAnsi="Arial" w:cs="Arial"/>
          <w:color w:val="auto"/>
          <w:sz w:val="24"/>
          <w:szCs w:val="24"/>
          <w:u w:val="single"/>
        </w:rPr>
      </w:pPr>
    </w:p>
    <w:p w:rsidR="00DC6280" w:rsidRDefault="00DC6280" w:rsidP="00DC6280">
      <w:pPr>
        <w:pStyle w:val="Heading1"/>
        <w:jc w:val="center"/>
        <w:rPr>
          <w:rFonts w:ascii="Arial" w:hAnsi="Arial" w:cs="Arial"/>
          <w:color w:val="auto"/>
          <w:sz w:val="24"/>
          <w:szCs w:val="24"/>
          <w:u w:val="single"/>
        </w:rPr>
      </w:pPr>
    </w:p>
    <w:p w:rsidR="00DC6280" w:rsidRDefault="00DC6280" w:rsidP="00DC6280">
      <w:pPr>
        <w:pStyle w:val="Heading1"/>
        <w:jc w:val="center"/>
        <w:rPr>
          <w:rFonts w:ascii="Arial" w:hAnsi="Arial" w:cs="Arial"/>
          <w:color w:val="auto"/>
          <w:sz w:val="24"/>
          <w:szCs w:val="24"/>
          <w:u w:val="single"/>
        </w:rPr>
      </w:pPr>
    </w:p>
    <w:p w:rsidR="00DC6280" w:rsidRDefault="00DC6280" w:rsidP="00DC6280">
      <w:pPr>
        <w:pStyle w:val="Heading1"/>
        <w:jc w:val="center"/>
        <w:rPr>
          <w:rFonts w:ascii="Arial" w:hAnsi="Arial" w:cs="Arial"/>
          <w:color w:val="auto"/>
          <w:sz w:val="24"/>
          <w:szCs w:val="24"/>
          <w:u w:val="single"/>
        </w:rPr>
      </w:pPr>
    </w:p>
    <w:bookmarkEnd w:id="2"/>
    <w:p w:rsidR="00DC6280" w:rsidRDefault="00DC6280" w:rsidP="00DC6280">
      <w:pPr>
        <w:rPr>
          <w:rFonts w:ascii="Arial" w:hAnsi="Arial"/>
        </w:rPr>
      </w:pPr>
    </w:p>
    <w:p w:rsidR="00DC6280" w:rsidRDefault="00DC6280" w:rsidP="00DC6280">
      <w:pPr>
        <w:rPr>
          <w:rFonts w:ascii="Arial" w:hAnsi="Arial"/>
        </w:rPr>
      </w:pPr>
    </w:p>
    <w:p w:rsidR="00DC6280" w:rsidRDefault="00DC6280" w:rsidP="00DC6280">
      <w:pPr>
        <w:jc w:val="center"/>
        <w:rPr>
          <w:rFonts w:ascii="Arial" w:hAnsi="Arial"/>
          <w:b/>
          <w:u w:val="single"/>
        </w:rPr>
      </w:pPr>
      <w:r w:rsidRPr="00DC6280">
        <w:rPr>
          <w:rFonts w:ascii="Arial" w:hAnsi="Arial"/>
          <w:b/>
          <w:u w:val="single"/>
        </w:rPr>
        <w:lastRenderedPageBreak/>
        <w:t>THE CONFIRMATION CANDIDATE</w:t>
      </w:r>
    </w:p>
    <w:p w:rsidR="00DC6280" w:rsidRPr="00DC6280" w:rsidRDefault="00DC6280" w:rsidP="00DC6280">
      <w:pPr>
        <w:jc w:val="center"/>
        <w:rPr>
          <w:rFonts w:ascii="Arial" w:hAnsi="Arial"/>
          <w:b/>
        </w:rPr>
      </w:pPr>
    </w:p>
    <w:p w:rsidR="00DC6280" w:rsidRPr="0001422B" w:rsidRDefault="00DC6280" w:rsidP="00DC6280">
      <w:pPr>
        <w:pStyle w:val="ListParagraph"/>
        <w:numPr>
          <w:ilvl w:val="0"/>
          <w:numId w:val="4"/>
        </w:numPr>
        <w:autoSpaceDE w:val="0"/>
        <w:autoSpaceDN w:val="0"/>
        <w:adjustRightInd w:val="0"/>
        <w:spacing w:after="0" w:line="240" w:lineRule="auto"/>
        <w:rPr>
          <w:rFonts w:ascii="Arial" w:hAnsi="Arial"/>
        </w:rPr>
      </w:pPr>
      <w:r w:rsidRPr="0001422B">
        <w:rPr>
          <w:rFonts w:ascii="Arial" w:hAnsi="Arial"/>
        </w:rPr>
        <w:t>The Candidate must complete all registration requirements for Confirmation:</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 xml:space="preserve">Complete and return the Registration Form </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Complete and return the Confirmation Planning Form</w:t>
      </w:r>
      <w:r>
        <w:rPr>
          <w:rFonts w:ascii="Arial" w:hAnsi="Arial"/>
        </w:rPr>
        <w:t xml:space="preserve"> </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Provide a copy of his/her Baptismal Certificate</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Prepare a letter to the Presider asking for Confirmation</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Ask a qualified person to serve as his/her Sponsor</w:t>
      </w:r>
      <w:r>
        <w:rPr>
          <w:rFonts w:ascii="Arial" w:hAnsi="Arial"/>
        </w:rPr>
        <w:t xml:space="preserve"> </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Select a Confirmation name</w:t>
      </w:r>
    </w:p>
    <w:p w:rsidR="00DC6280" w:rsidRPr="0001422B" w:rsidRDefault="00DC6280" w:rsidP="00DC6280">
      <w:pPr>
        <w:rPr>
          <w:rFonts w:ascii="Arial" w:hAnsi="Arial"/>
        </w:rPr>
      </w:pPr>
    </w:p>
    <w:p w:rsidR="00DC6280" w:rsidRPr="0001422B" w:rsidRDefault="00DC6280" w:rsidP="00DC6280">
      <w:pPr>
        <w:pStyle w:val="ListParagraph"/>
        <w:numPr>
          <w:ilvl w:val="0"/>
          <w:numId w:val="4"/>
        </w:numPr>
        <w:autoSpaceDE w:val="0"/>
        <w:autoSpaceDN w:val="0"/>
        <w:adjustRightInd w:val="0"/>
        <w:spacing w:after="0" w:line="240" w:lineRule="auto"/>
        <w:rPr>
          <w:rFonts w:ascii="Arial" w:hAnsi="Arial"/>
        </w:rPr>
      </w:pPr>
      <w:r w:rsidRPr="0001422B">
        <w:rPr>
          <w:rFonts w:ascii="Arial" w:hAnsi="Arial"/>
        </w:rPr>
        <w:t>Candidates must display an openness of heart through:</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Attending Mass regularly</w:t>
      </w:r>
      <w:r>
        <w:rPr>
          <w:rFonts w:ascii="Arial" w:hAnsi="Arial"/>
        </w:rPr>
        <w:t xml:space="preserve"> </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 xml:space="preserve">Attending all scheduled formation </w:t>
      </w:r>
      <w:r>
        <w:rPr>
          <w:rFonts w:ascii="Arial" w:hAnsi="Arial"/>
        </w:rPr>
        <w:t xml:space="preserve">classes </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Completing all homework for formation classes</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 xml:space="preserve">Completing a Confirmation name essay </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Completing the confirmation service requirement</w:t>
      </w:r>
    </w:p>
    <w:p w:rsidR="00DC6280" w:rsidRPr="0001422B" w:rsidRDefault="00DC6280" w:rsidP="00DC6280">
      <w:pPr>
        <w:pStyle w:val="ListParagraph"/>
        <w:numPr>
          <w:ilvl w:val="1"/>
          <w:numId w:val="4"/>
        </w:numPr>
        <w:autoSpaceDE w:val="0"/>
        <w:autoSpaceDN w:val="0"/>
        <w:adjustRightInd w:val="0"/>
        <w:spacing w:after="0" w:line="240" w:lineRule="auto"/>
        <w:rPr>
          <w:rFonts w:ascii="Arial" w:hAnsi="Arial"/>
        </w:rPr>
      </w:pPr>
      <w:r w:rsidRPr="0001422B">
        <w:rPr>
          <w:rFonts w:ascii="Arial" w:hAnsi="Arial"/>
        </w:rPr>
        <w:t>Completing the Candidate/Sponsor faith-building requirement</w:t>
      </w:r>
    </w:p>
    <w:p w:rsidR="00DC6280" w:rsidRPr="00227696" w:rsidRDefault="00DC6280" w:rsidP="00DC6280">
      <w:pPr>
        <w:pStyle w:val="Heading1"/>
        <w:jc w:val="center"/>
        <w:rPr>
          <w:rFonts w:ascii="Arial" w:hAnsi="Arial" w:cs="Arial"/>
          <w:color w:val="auto"/>
          <w:sz w:val="24"/>
          <w:szCs w:val="24"/>
          <w:u w:val="single"/>
        </w:rPr>
      </w:pPr>
      <w:bookmarkStart w:id="3" w:name="_Toc316479954"/>
      <w:r w:rsidRPr="00227696">
        <w:rPr>
          <w:rFonts w:ascii="Arial" w:hAnsi="Arial" w:cs="Arial"/>
          <w:color w:val="auto"/>
          <w:sz w:val="24"/>
          <w:szCs w:val="24"/>
          <w:u w:val="single"/>
        </w:rPr>
        <w:t>THE CANDIDATE’S FAMILY</w:t>
      </w:r>
      <w:bookmarkEnd w:id="3"/>
    </w:p>
    <w:p w:rsidR="00DC6280" w:rsidRPr="0001422B" w:rsidRDefault="00DC6280" w:rsidP="00DC6280">
      <w:pPr>
        <w:rPr>
          <w:rFonts w:ascii="Arial" w:hAnsi="Arial"/>
        </w:rPr>
      </w:pPr>
    </w:p>
    <w:p w:rsidR="00DC6280" w:rsidRPr="0001422B" w:rsidRDefault="00DC6280" w:rsidP="00DC6280">
      <w:pPr>
        <w:pStyle w:val="ListParagraph"/>
        <w:numPr>
          <w:ilvl w:val="0"/>
          <w:numId w:val="5"/>
        </w:numPr>
        <w:autoSpaceDE w:val="0"/>
        <w:autoSpaceDN w:val="0"/>
        <w:adjustRightInd w:val="0"/>
        <w:spacing w:after="0" w:line="240" w:lineRule="auto"/>
        <w:rPr>
          <w:rFonts w:ascii="Arial" w:hAnsi="Arial"/>
        </w:rPr>
      </w:pPr>
      <w:r w:rsidRPr="0001422B">
        <w:rPr>
          <w:rFonts w:ascii="Arial" w:hAnsi="Arial"/>
        </w:rPr>
        <w:t xml:space="preserve">Parents are the primary teachers of their children in faith.  Parents assume the responsibility to model personal prayer, community worship and service.   </w:t>
      </w:r>
    </w:p>
    <w:p w:rsidR="00DC6280" w:rsidRPr="0001422B" w:rsidRDefault="00DC6280" w:rsidP="00DC6280">
      <w:pPr>
        <w:pStyle w:val="ListParagraph"/>
        <w:ind w:left="360"/>
        <w:rPr>
          <w:rFonts w:ascii="Arial" w:hAnsi="Arial"/>
        </w:rPr>
      </w:pPr>
    </w:p>
    <w:p w:rsidR="00DC6280" w:rsidRPr="0001422B" w:rsidRDefault="00DC6280" w:rsidP="00DC6280">
      <w:pPr>
        <w:pStyle w:val="ListParagraph"/>
        <w:numPr>
          <w:ilvl w:val="0"/>
          <w:numId w:val="5"/>
        </w:numPr>
        <w:autoSpaceDE w:val="0"/>
        <w:autoSpaceDN w:val="0"/>
        <w:adjustRightInd w:val="0"/>
        <w:spacing w:after="0" w:line="240" w:lineRule="auto"/>
        <w:rPr>
          <w:rFonts w:ascii="Arial" w:hAnsi="Arial"/>
        </w:rPr>
      </w:pPr>
      <w:r w:rsidRPr="0001422B">
        <w:rPr>
          <w:rFonts w:ascii="Arial" w:hAnsi="Arial"/>
        </w:rPr>
        <w:t>It is the role of the parents to assist their child in meeting the Mass attendance requirement, and to assure that the Candidate is scheduled to attend all of the Confirmation formation classes, the retreat, and Confirmation.</w:t>
      </w:r>
    </w:p>
    <w:p w:rsidR="00DC6280" w:rsidRPr="0001422B" w:rsidRDefault="00DC6280" w:rsidP="00DC6280">
      <w:pPr>
        <w:pStyle w:val="ListParagraph"/>
        <w:rPr>
          <w:rFonts w:ascii="Arial" w:hAnsi="Arial"/>
        </w:rPr>
      </w:pPr>
    </w:p>
    <w:p w:rsidR="00DC6280" w:rsidRPr="0001422B" w:rsidRDefault="00DC6280" w:rsidP="00DC6280">
      <w:pPr>
        <w:pStyle w:val="ListParagraph"/>
        <w:numPr>
          <w:ilvl w:val="0"/>
          <w:numId w:val="5"/>
        </w:numPr>
        <w:autoSpaceDE w:val="0"/>
        <w:autoSpaceDN w:val="0"/>
        <w:adjustRightInd w:val="0"/>
        <w:spacing w:after="0" w:line="240" w:lineRule="auto"/>
        <w:rPr>
          <w:rFonts w:ascii="Arial" w:hAnsi="Arial"/>
        </w:rPr>
      </w:pPr>
      <w:r w:rsidRPr="0001422B">
        <w:rPr>
          <w:rFonts w:ascii="Arial" w:hAnsi="Arial"/>
        </w:rPr>
        <w:t>Candidates may have homework for each class.  Parents should be familiar with the homework and help the Candidate approach it prayerfully.</w:t>
      </w:r>
    </w:p>
    <w:p w:rsidR="00DC6280" w:rsidRPr="0001422B" w:rsidRDefault="00DC6280" w:rsidP="00DC6280">
      <w:pPr>
        <w:pStyle w:val="ListParagraph"/>
        <w:rPr>
          <w:rFonts w:ascii="Arial" w:hAnsi="Arial"/>
        </w:rPr>
      </w:pPr>
    </w:p>
    <w:p w:rsidR="00DC6280" w:rsidRPr="0001422B" w:rsidRDefault="00DC6280" w:rsidP="00DC6280">
      <w:pPr>
        <w:pStyle w:val="ListParagraph"/>
        <w:numPr>
          <w:ilvl w:val="0"/>
          <w:numId w:val="5"/>
        </w:numPr>
        <w:autoSpaceDE w:val="0"/>
        <w:autoSpaceDN w:val="0"/>
        <w:adjustRightInd w:val="0"/>
        <w:spacing w:after="0" w:line="240" w:lineRule="auto"/>
        <w:rPr>
          <w:rFonts w:ascii="Arial" w:hAnsi="Arial"/>
        </w:rPr>
      </w:pPr>
      <w:r w:rsidRPr="0001422B">
        <w:rPr>
          <w:rFonts w:ascii="Arial" w:hAnsi="Arial"/>
        </w:rPr>
        <w:t>If the Sponsor is out of town or in case of emergency, a family member should stand in for the Sponsor at the Confirmation practice.  Likewise, if the Sponsor cannot provide a letter to be read at the retreat, a family member should do so.</w:t>
      </w:r>
    </w:p>
    <w:p w:rsidR="00DC6280" w:rsidRPr="0001422B" w:rsidRDefault="00DC6280" w:rsidP="00DC6280">
      <w:pPr>
        <w:pStyle w:val="ListParagraph"/>
        <w:rPr>
          <w:rFonts w:ascii="Arial" w:hAnsi="Arial"/>
        </w:rPr>
      </w:pPr>
    </w:p>
    <w:p w:rsidR="00DC6280" w:rsidRPr="0001422B" w:rsidRDefault="00DC6280" w:rsidP="00DC6280">
      <w:pPr>
        <w:pStyle w:val="ListParagraph"/>
        <w:rPr>
          <w:rFonts w:ascii="Arial" w:hAnsi="Arial"/>
        </w:rPr>
      </w:pPr>
    </w:p>
    <w:p w:rsidR="00DC6280" w:rsidRPr="0001422B" w:rsidRDefault="00DC6280" w:rsidP="00DC6280">
      <w:pPr>
        <w:pStyle w:val="ListParagraph"/>
        <w:numPr>
          <w:ilvl w:val="0"/>
          <w:numId w:val="5"/>
        </w:numPr>
        <w:autoSpaceDE w:val="0"/>
        <w:autoSpaceDN w:val="0"/>
        <w:adjustRightInd w:val="0"/>
        <w:spacing w:after="0" w:line="240" w:lineRule="auto"/>
        <w:rPr>
          <w:rFonts w:ascii="Arial" w:hAnsi="Arial"/>
        </w:rPr>
      </w:pPr>
      <w:r w:rsidRPr="0001422B">
        <w:rPr>
          <w:rFonts w:ascii="Arial" w:hAnsi="Arial"/>
        </w:rPr>
        <w:t>It is vital that the Candidate’s family pray for and with him/her and be willing to share their faith stories, as well as the importance of faith to their parents, grandparents, and others.  Share the story of the Candidate’s baptism, where and when it took place, who was there, and who were chosen as godparents.</w:t>
      </w:r>
    </w:p>
    <w:p w:rsidR="004C0FFB" w:rsidRDefault="004C0FFB"/>
    <w:p w:rsidR="009D5404" w:rsidRDefault="009D5404"/>
    <w:p w:rsidR="009D5404" w:rsidRDefault="009D5404"/>
    <w:p w:rsidR="009D5404" w:rsidRDefault="009D5404"/>
    <w:p w:rsidR="009D5404" w:rsidRDefault="009D5404"/>
    <w:p w:rsidR="004D78F1" w:rsidRDefault="004D78F1"/>
    <w:p w:rsidR="009D5404" w:rsidRDefault="009D5404"/>
    <w:p w:rsidR="004662F8" w:rsidRPr="00F85C92" w:rsidRDefault="004662F8" w:rsidP="004662F8">
      <w:pPr>
        <w:pStyle w:val="Heading1"/>
        <w:jc w:val="center"/>
        <w:rPr>
          <w:rFonts w:ascii="Arial" w:hAnsi="Arial" w:cs="Arial"/>
          <w:color w:val="auto"/>
          <w:sz w:val="24"/>
          <w:szCs w:val="24"/>
          <w:u w:val="single"/>
        </w:rPr>
      </w:pPr>
      <w:bookmarkStart w:id="4" w:name="_Toc316479955"/>
      <w:r w:rsidRPr="00F85C92">
        <w:rPr>
          <w:rFonts w:ascii="Arial" w:hAnsi="Arial" w:cs="Arial"/>
          <w:color w:val="auto"/>
          <w:sz w:val="24"/>
          <w:szCs w:val="24"/>
          <w:u w:val="single"/>
        </w:rPr>
        <w:lastRenderedPageBreak/>
        <w:t>THE SPONSOR</w:t>
      </w:r>
      <w:bookmarkEnd w:id="4"/>
    </w:p>
    <w:p w:rsidR="004662F8" w:rsidRPr="00F85C92" w:rsidRDefault="004662F8" w:rsidP="004662F8">
      <w:pPr>
        <w:rPr>
          <w:rFonts w:ascii="Arial" w:hAnsi="Arial"/>
        </w:rPr>
      </w:pPr>
    </w:p>
    <w:p w:rsidR="004662F8" w:rsidRDefault="004662F8" w:rsidP="004662F8">
      <w:pPr>
        <w:pStyle w:val="ListParagraph"/>
        <w:numPr>
          <w:ilvl w:val="0"/>
          <w:numId w:val="6"/>
        </w:numPr>
        <w:autoSpaceDE w:val="0"/>
        <w:autoSpaceDN w:val="0"/>
        <w:adjustRightInd w:val="0"/>
        <w:spacing w:after="0" w:line="240" w:lineRule="auto"/>
        <w:rPr>
          <w:rFonts w:ascii="Arial" w:hAnsi="Arial"/>
        </w:rPr>
      </w:pPr>
      <w:r w:rsidRPr="00F85C92">
        <w:rPr>
          <w:rFonts w:ascii="Arial" w:hAnsi="Arial"/>
        </w:rPr>
        <w:t>What is a Sponsor?   The Confirmation Sponsor is the one who assumes responsibility for a person during a period of instruction and vouches for the suitability of the Candidate to receive the Sacrament of Confirmation.  It is the responsibility of the Sponsor to stand before the faith community of the church at Confirmation and testify to the Presider that the Candidate is ready to receive the sacrament of Confirmation.  This witness is a specific prerequisite of the Candidate’s reception of the sacrament.</w:t>
      </w:r>
    </w:p>
    <w:p w:rsidR="004662F8" w:rsidRPr="00F85C92" w:rsidRDefault="004662F8" w:rsidP="004662F8">
      <w:pPr>
        <w:pStyle w:val="ListParagraph"/>
        <w:ind w:left="360"/>
        <w:rPr>
          <w:rFonts w:ascii="Arial" w:hAnsi="Arial"/>
        </w:rPr>
      </w:pPr>
      <w:r>
        <w:rPr>
          <w:rFonts w:ascii="Arial" w:hAnsi="Arial"/>
        </w:rPr>
        <w:t>A sponsor must be at least 16 years of age and has received the Sacraments of Initiation.</w:t>
      </w:r>
    </w:p>
    <w:p w:rsidR="004662F8" w:rsidRPr="00F85C92" w:rsidRDefault="004662F8" w:rsidP="004662F8">
      <w:pPr>
        <w:pStyle w:val="ListParagraph"/>
        <w:ind w:left="360"/>
        <w:rPr>
          <w:rFonts w:ascii="Arial" w:hAnsi="Arial"/>
        </w:rPr>
      </w:pPr>
    </w:p>
    <w:p w:rsidR="004662F8" w:rsidRPr="00F85C92" w:rsidRDefault="004662F8" w:rsidP="004662F8">
      <w:pPr>
        <w:pStyle w:val="ListParagraph"/>
        <w:numPr>
          <w:ilvl w:val="0"/>
          <w:numId w:val="6"/>
        </w:numPr>
        <w:autoSpaceDE w:val="0"/>
        <w:autoSpaceDN w:val="0"/>
        <w:adjustRightInd w:val="0"/>
        <w:spacing w:after="0" w:line="240" w:lineRule="auto"/>
        <w:rPr>
          <w:rFonts w:ascii="Arial" w:hAnsi="Arial"/>
        </w:rPr>
      </w:pPr>
      <w:r w:rsidRPr="00F85C92">
        <w:rPr>
          <w:rFonts w:ascii="Arial" w:hAnsi="Arial"/>
        </w:rPr>
        <w:t>The Sponsor needs to be able to fulfill several requirements:</w:t>
      </w:r>
    </w:p>
    <w:p w:rsidR="004662F8" w:rsidRPr="00F85C92" w:rsidRDefault="004662F8" w:rsidP="004662F8">
      <w:pPr>
        <w:pStyle w:val="ListParagraph"/>
        <w:rPr>
          <w:rFonts w:ascii="Arial" w:hAnsi="Arial"/>
        </w:rPr>
      </w:pPr>
    </w:p>
    <w:p w:rsidR="004662F8" w:rsidRPr="00F85C92" w:rsidRDefault="004662F8" w:rsidP="004662F8">
      <w:pPr>
        <w:pStyle w:val="ListParagraph"/>
        <w:numPr>
          <w:ilvl w:val="1"/>
          <w:numId w:val="7"/>
        </w:numPr>
        <w:autoSpaceDE w:val="0"/>
        <w:autoSpaceDN w:val="0"/>
        <w:adjustRightInd w:val="0"/>
        <w:spacing w:after="0" w:line="240" w:lineRule="auto"/>
        <w:rPr>
          <w:rFonts w:ascii="Arial" w:hAnsi="Arial"/>
        </w:rPr>
      </w:pPr>
      <w:r w:rsidRPr="00F85C92">
        <w:rPr>
          <w:rFonts w:ascii="Arial" w:hAnsi="Arial"/>
        </w:rPr>
        <w:t xml:space="preserve">The Sponsor must be an active, practicing Catholic who has already received the sacraments of Baptism, Eucharist and Confirmation. </w:t>
      </w:r>
    </w:p>
    <w:p w:rsidR="004662F8" w:rsidRPr="00F85C92" w:rsidRDefault="004662F8" w:rsidP="004662F8">
      <w:pPr>
        <w:pStyle w:val="ListParagraph"/>
        <w:numPr>
          <w:ilvl w:val="1"/>
          <w:numId w:val="7"/>
        </w:numPr>
        <w:autoSpaceDE w:val="0"/>
        <w:autoSpaceDN w:val="0"/>
        <w:adjustRightInd w:val="0"/>
        <w:spacing w:after="0" w:line="240" w:lineRule="auto"/>
        <w:rPr>
          <w:rFonts w:ascii="Arial" w:hAnsi="Arial"/>
        </w:rPr>
      </w:pPr>
      <w:r w:rsidRPr="00F85C92">
        <w:rPr>
          <w:rFonts w:ascii="Arial" w:hAnsi="Arial"/>
        </w:rPr>
        <w:t>It is recommended that the Sponsor be an older person (at least sixteen) who has some experience with his/her faith and, hence a clearer perspective from which to guide the Candidate.</w:t>
      </w:r>
    </w:p>
    <w:p w:rsidR="004662F8" w:rsidRPr="00F85C92" w:rsidRDefault="004662F8" w:rsidP="004662F8">
      <w:pPr>
        <w:pStyle w:val="ListParagraph"/>
        <w:numPr>
          <w:ilvl w:val="1"/>
          <w:numId w:val="7"/>
        </w:numPr>
        <w:autoSpaceDE w:val="0"/>
        <w:autoSpaceDN w:val="0"/>
        <w:adjustRightInd w:val="0"/>
        <w:spacing w:after="0" w:line="240" w:lineRule="auto"/>
        <w:rPr>
          <w:rFonts w:ascii="Arial" w:hAnsi="Arial"/>
        </w:rPr>
      </w:pPr>
      <w:r w:rsidRPr="00F85C92">
        <w:rPr>
          <w:rFonts w:ascii="Arial" w:hAnsi="Arial"/>
        </w:rPr>
        <w:t>The Sponsor may not be a parent, but may be a godparent.</w:t>
      </w:r>
    </w:p>
    <w:p w:rsidR="004662F8" w:rsidRPr="00F85C92" w:rsidRDefault="004662F8" w:rsidP="004662F8">
      <w:pPr>
        <w:pStyle w:val="ListParagraph"/>
        <w:numPr>
          <w:ilvl w:val="1"/>
          <w:numId w:val="7"/>
        </w:numPr>
        <w:autoSpaceDE w:val="0"/>
        <w:autoSpaceDN w:val="0"/>
        <w:adjustRightInd w:val="0"/>
        <w:spacing w:after="0" w:line="240" w:lineRule="auto"/>
        <w:rPr>
          <w:rFonts w:ascii="Arial" w:hAnsi="Arial"/>
        </w:rPr>
      </w:pPr>
      <w:r w:rsidRPr="00F85C92">
        <w:rPr>
          <w:rFonts w:ascii="Arial" w:hAnsi="Arial"/>
        </w:rPr>
        <w:t>The Sponsor needs to be willing to help the Candidate fulfill the requirements of meeting and faith-building activities.</w:t>
      </w:r>
    </w:p>
    <w:p w:rsidR="004662F8" w:rsidRPr="00F85C92" w:rsidRDefault="004662F8" w:rsidP="004662F8">
      <w:pPr>
        <w:pStyle w:val="ListParagraph"/>
        <w:numPr>
          <w:ilvl w:val="1"/>
          <w:numId w:val="7"/>
        </w:numPr>
        <w:autoSpaceDE w:val="0"/>
        <w:autoSpaceDN w:val="0"/>
        <w:adjustRightInd w:val="0"/>
        <w:spacing w:after="0" w:line="240" w:lineRule="auto"/>
        <w:rPr>
          <w:rFonts w:ascii="Arial" w:hAnsi="Arial"/>
        </w:rPr>
      </w:pPr>
      <w:r w:rsidRPr="00F85C92">
        <w:rPr>
          <w:rFonts w:ascii="Arial" w:hAnsi="Arial"/>
        </w:rPr>
        <w:t>The Sponsor (or a family member) needs to be willing to write a letter to the Candidate about his/her faith.</w:t>
      </w:r>
    </w:p>
    <w:p w:rsidR="004662F8" w:rsidRPr="00F85C92" w:rsidRDefault="004662F8" w:rsidP="004662F8">
      <w:pPr>
        <w:pStyle w:val="ListParagraph"/>
        <w:numPr>
          <w:ilvl w:val="1"/>
          <w:numId w:val="7"/>
        </w:numPr>
        <w:autoSpaceDE w:val="0"/>
        <w:autoSpaceDN w:val="0"/>
        <w:adjustRightInd w:val="0"/>
        <w:spacing w:after="0" w:line="240" w:lineRule="auto"/>
        <w:rPr>
          <w:rFonts w:ascii="Arial" w:hAnsi="Arial"/>
        </w:rPr>
      </w:pPr>
      <w:r w:rsidRPr="00F85C92">
        <w:rPr>
          <w:rFonts w:ascii="Arial" w:hAnsi="Arial"/>
        </w:rPr>
        <w:t>The Sponsor (or a family member) needs to be willing to come to the  Confir</w:t>
      </w:r>
      <w:r>
        <w:rPr>
          <w:rFonts w:ascii="Arial" w:hAnsi="Arial"/>
        </w:rPr>
        <w:t>mation practice (</w:t>
      </w:r>
      <w:r w:rsidRPr="005F4394">
        <w:rPr>
          <w:rFonts w:ascii="Arial" w:hAnsi="Arial"/>
          <w:b/>
          <w:highlight w:val="yellow"/>
          <w:u w:val="single"/>
        </w:rPr>
        <w:t>Sunday November 4, 2018 at 3 pm)</w:t>
      </w:r>
    </w:p>
    <w:p w:rsidR="004662F8" w:rsidRPr="00F85C92" w:rsidRDefault="004662F8" w:rsidP="004662F8">
      <w:pPr>
        <w:pStyle w:val="ListParagraph"/>
        <w:numPr>
          <w:ilvl w:val="1"/>
          <w:numId w:val="7"/>
        </w:numPr>
        <w:autoSpaceDE w:val="0"/>
        <w:autoSpaceDN w:val="0"/>
        <w:adjustRightInd w:val="0"/>
        <w:spacing w:after="0" w:line="240" w:lineRule="auto"/>
        <w:rPr>
          <w:rFonts w:ascii="Arial" w:hAnsi="Arial"/>
        </w:rPr>
      </w:pPr>
      <w:r w:rsidRPr="00F85C92">
        <w:rPr>
          <w:rFonts w:ascii="Arial" w:hAnsi="Arial"/>
        </w:rPr>
        <w:t>The Sponsor needs to be open, honest, caring, committed, and encouraging, a person who will help the Candidate grow in his/her understanding of the faith as the young person comes to a deeper appreciation of God in his/her life.</w:t>
      </w:r>
    </w:p>
    <w:p w:rsidR="004662F8" w:rsidRPr="00F85C92" w:rsidRDefault="004662F8" w:rsidP="004662F8">
      <w:pPr>
        <w:pStyle w:val="ListParagraph"/>
        <w:rPr>
          <w:rFonts w:ascii="Arial" w:hAnsi="Arial"/>
        </w:rPr>
      </w:pPr>
    </w:p>
    <w:p w:rsidR="004662F8" w:rsidRPr="00F85C92" w:rsidRDefault="004662F8" w:rsidP="004662F8">
      <w:pPr>
        <w:pStyle w:val="ListParagraph"/>
        <w:numPr>
          <w:ilvl w:val="0"/>
          <w:numId w:val="6"/>
        </w:numPr>
        <w:autoSpaceDE w:val="0"/>
        <w:autoSpaceDN w:val="0"/>
        <w:adjustRightInd w:val="0"/>
        <w:spacing w:after="0" w:line="240" w:lineRule="auto"/>
        <w:rPr>
          <w:rFonts w:ascii="Arial" w:hAnsi="Arial"/>
        </w:rPr>
      </w:pPr>
      <w:r w:rsidRPr="00F85C92">
        <w:rPr>
          <w:rFonts w:ascii="Arial" w:hAnsi="Arial"/>
        </w:rPr>
        <w:t>The Canon law of the Church also asks Sponsors to be actively involved in the child’s life of faith after Confirmation, helping him or her to behave as a true witness of Christ and to fulfill the obligations inherent in the sacrament.</w:t>
      </w:r>
    </w:p>
    <w:p w:rsidR="004662F8" w:rsidRPr="00F85C92" w:rsidRDefault="004662F8" w:rsidP="004662F8">
      <w:pPr>
        <w:rPr>
          <w:rFonts w:ascii="Arial" w:hAnsi="Arial"/>
        </w:rPr>
      </w:pPr>
    </w:p>
    <w:p w:rsidR="004662F8" w:rsidRPr="00F85C92" w:rsidRDefault="004662F8" w:rsidP="004662F8">
      <w:pPr>
        <w:pStyle w:val="ListParagraph"/>
        <w:numPr>
          <w:ilvl w:val="0"/>
          <w:numId w:val="6"/>
        </w:numPr>
        <w:autoSpaceDE w:val="0"/>
        <w:autoSpaceDN w:val="0"/>
        <w:adjustRightInd w:val="0"/>
        <w:spacing w:after="0" w:line="240" w:lineRule="auto"/>
        <w:rPr>
          <w:rFonts w:ascii="Arial" w:hAnsi="Arial"/>
        </w:rPr>
      </w:pPr>
      <w:r w:rsidRPr="00F85C92">
        <w:rPr>
          <w:rFonts w:ascii="Arial" w:hAnsi="Arial"/>
        </w:rPr>
        <w:t xml:space="preserve">At Our Lady of the Pillar, we ask our Candidate’s Sponsors to write a letter to their Candidates.  The purpose of the letter is to help the Candidates better understand the significance of this sacrament in their lives. The letter should be emailed to Deacon Fred at ftustanowsky@olpillar.com or mailed to: </w:t>
      </w:r>
    </w:p>
    <w:p w:rsidR="004662F8" w:rsidRPr="00F85C92" w:rsidRDefault="004662F8" w:rsidP="004662F8">
      <w:pPr>
        <w:jc w:val="center"/>
        <w:rPr>
          <w:rFonts w:ascii="Arial" w:hAnsi="Arial"/>
        </w:rPr>
      </w:pPr>
      <w:r w:rsidRPr="00F85C92">
        <w:rPr>
          <w:rFonts w:ascii="Arial" w:hAnsi="Arial"/>
        </w:rPr>
        <w:t>Our Lady of the Pillar</w:t>
      </w:r>
    </w:p>
    <w:p w:rsidR="004662F8" w:rsidRPr="00F85C92" w:rsidRDefault="004662F8" w:rsidP="004662F8">
      <w:pPr>
        <w:jc w:val="center"/>
        <w:rPr>
          <w:rFonts w:ascii="Arial" w:hAnsi="Arial"/>
        </w:rPr>
      </w:pPr>
      <w:r w:rsidRPr="00F85C92">
        <w:rPr>
          <w:rFonts w:ascii="Arial" w:hAnsi="Arial"/>
        </w:rPr>
        <w:t>Attn:  Confirmation Formation</w:t>
      </w:r>
    </w:p>
    <w:p w:rsidR="004662F8" w:rsidRPr="00F85C92" w:rsidRDefault="004662F8" w:rsidP="004662F8">
      <w:pPr>
        <w:jc w:val="center"/>
        <w:rPr>
          <w:rFonts w:ascii="Arial" w:hAnsi="Arial"/>
        </w:rPr>
      </w:pPr>
      <w:r w:rsidRPr="00F85C92">
        <w:rPr>
          <w:rFonts w:ascii="Arial" w:hAnsi="Arial"/>
        </w:rPr>
        <w:t>401 S. Lindbergh Blvd.</w:t>
      </w:r>
    </w:p>
    <w:p w:rsidR="004662F8" w:rsidRPr="00F85C92" w:rsidRDefault="004662F8" w:rsidP="004662F8">
      <w:pPr>
        <w:jc w:val="center"/>
        <w:rPr>
          <w:rFonts w:ascii="Arial" w:hAnsi="Arial"/>
        </w:rPr>
      </w:pPr>
      <w:r w:rsidRPr="00F85C92">
        <w:rPr>
          <w:rFonts w:ascii="Arial" w:hAnsi="Arial"/>
        </w:rPr>
        <w:t>St. Louis, MO 63131</w:t>
      </w:r>
    </w:p>
    <w:p w:rsidR="004662F8" w:rsidRPr="00F85C92" w:rsidRDefault="004662F8" w:rsidP="004662F8">
      <w:pPr>
        <w:ind w:left="360"/>
        <w:rPr>
          <w:rFonts w:ascii="Arial" w:hAnsi="Arial"/>
        </w:rPr>
      </w:pPr>
    </w:p>
    <w:p w:rsidR="004662F8" w:rsidRPr="00F85C92" w:rsidRDefault="004662F8" w:rsidP="004662F8">
      <w:pPr>
        <w:ind w:left="360"/>
        <w:rPr>
          <w:rFonts w:ascii="Arial" w:hAnsi="Arial"/>
        </w:rPr>
      </w:pPr>
      <w:r w:rsidRPr="00F85C92">
        <w:rPr>
          <w:rFonts w:ascii="Arial" w:hAnsi="Arial"/>
        </w:rPr>
        <w:t xml:space="preserve">All letters </w:t>
      </w:r>
      <w:r w:rsidRPr="00F85C92">
        <w:rPr>
          <w:rFonts w:ascii="Arial" w:hAnsi="Arial"/>
          <w:b/>
          <w:u w:val="single"/>
        </w:rPr>
        <w:t>must</w:t>
      </w:r>
      <w:r>
        <w:rPr>
          <w:rFonts w:ascii="Arial" w:hAnsi="Arial"/>
          <w:b/>
          <w:u w:val="single"/>
        </w:rPr>
        <w:t xml:space="preserve"> be received by November 2, 2018</w:t>
      </w:r>
      <w:r w:rsidRPr="00F85C92">
        <w:rPr>
          <w:rFonts w:ascii="Arial" w:hAnsi="Arial"/>
        </w:rPr>
        <w:t xml:space="preserve"> so that we can assure that each Candidate has a letter to read at the retreat.  If the Sponsor cannot provide this letter for any reason, a family member, adult friend or teacher should do so.  We hope that students will read these letters and spend time thinking about them during the retreat.   When all Candidates receive a letter at the retreat, it is a wonderful experience.  These letters mean a lot to them.  Usually, a Sponsor’s letter will be 2-3 paragraphs long.  Try to make the letter personal so it will touch the Candidate in a special way, but the following format guidelines may be helpful:</w:t>
      </w:r>
    </w:p>
    <w:p w:rsidR="004662F8" w:rsidRPr="00F85C92" w:rsidRDefault="004662F8" w:rsidP="004662F8">
      <w:pPr>
        <w:ind w:left="360"/>
        <w:rPr>
          <w:rFonts w:ascii="Arial" w:hAnsi="Arial"/>
        </w:rPr>
      </w:pPr>
    </w:p>
    <w:p w:rsidR="004662F8" w:rsidRPr="00F85C92" w:rsidRDefault="004662F8" w:rsidP="004662F8">
      <w:pPr>
        <w:pStyle w:val="ListParagraph"/>
        <w:numPr>
          <w:ilvl w:val="1"/>
          <w:numId w:val="6"/>
        </w:numPr>
        <w:autoSpaceDE w:val="0"/>
        <w:autoSpaceDN w:val="0"/>
        <w:adjustRightInd w:val="0"/>
        <w:spacing w:after="0" w:line="240" w:lineRule="auto"/>
        <w:rPr>
          <w:rFonts w:ascii="Arial" w:hAnsi="Arial"/>
        </w:rPr>
      </w:pPr>
      <w:r w:rsidRPr="00F85C92">
        <w:rPr>
          <w:rFonts w:ascii="Arial" w:hAnsi="Arial"/>
        </w:rPr>
        <w:t>Open with brief words of encouragement:  For example, “You have been very dedicated to the Confirmation formation program”, “you have worked hard to achieve…… in your personal life”, or “it is wonderful to see you overcoming obstacles and growing in your faith.”</w:t>
      </w:r>
    </w:p>
    <w:p w:rsidR="004662F8" w:rsidRPr="00F85C92" w:rsidRDefault="004662F8" w:rsidP="004662F8">
      <w:pPr>
        <w:pStyle w:val="ListParagraph"/>
        <w:numPr>
          <w:ilvl w:val="1"/>
          <w:numId w:val="6"/>
        </w:numPr>
        <w:autoSpaceDE w:val="0"/>
        <w:autoSpaceDN w:val="0"/>
        <w:adjustRightInd w:val="0"/>
        <w:spacing w:after="0" w:line="240" w:lineRule="auto"/>
        <w:rPr>
          <w:rFonts w:ascii="Arial" w:hAnsi="Arial"/>
        </w:rPr>
      </w:pPr>
      <w:r w:rsidRPr="00F85C92">
        <w:rPr>
          <w:rFonts w:ascii="Arial" w:hAnsi="Arial"/>
        </w:rPr>
        <w:t>Focus on the Candidate:  For example, “Something that I have enjoyed getting to know about you is &lt;your unique talent for…...&gt;, &lt;your special way of…….&gt;, or &lt;your commitment to…….&gt;.”</w:t>
      </w:r>
    </w:p>
    <w:p w:rsidR="004662F8" w:rsidRPr="00F85C92" w:rsidRDefault="004662F8" w:rsidP="004662F8">
      <w:pPr>
        <w:pStyle w:val="ListParagraph"/>
        <w:numPr>
          <w:ilvl w:val="1"/>
          <w:numId w:val="6"/>
        </w:numPr>
        <w:autoSpaceDE w:val="0"/>
        <w:autoSpaceDN w:val="0"/>
        <w:adjustRightInd w:val="0"/>
        <w:spacing w:after="0" w:line="240" w:lineRule="auto"/>
        <w:rPr>
          <w:rFonts w:ascii="Arial" w:hAnsi="Arial"/>
        </w:rPr>
      </w:pPr>
      <w:r w:rsidRPr="00F85C92">
        <w:rPr>
          <w:rFonts w:ascii="Arial" w:hAnsi="Arial"/>
        </w:rPr>
        <w:t>Discuss the Candidate’s spiritual gift(s):  For example, “I have noticed the spiritual gift of……… flowering in you, because of the way family and friends find……. special about you.”</w:t>
      </w:r>
    </w:p>
    <w:p w:rsidR="004662F8" w:rsidRPr="00F85C92" w:rsidRDefault="004662F8" w:rsidP="004662F8">
      <w:pPr>
        <w:pStyle w:val="ListParagraph"/>
        <w:numPr>
          <w:ilvl w:val="1"/>
          <w:numId w:val="6"/>
        </w:numPr>
        <w:autoSpaceDE w:val="0"/>
        <w:autoSpaceDN w:val="0"/>
        <w:adjustRightInd w:val="0"/>
        <w:spacing w:after="0" w:line="240" w:lineRule="auto"/>
        <w:rPr>
          <w:rFonts w:ascii="Arial" w:hAnsi="Arial"/>
        </w:rPr>
      </w:pPr>
      <w:r w:rsidRPr="00F85C92">
        <w:rPr>
          <w:rFonts w:ascii="Arial" w:hAnsi="Arial"/>
        </w:rPr>
        <w:t>Close with a blessing, short prayer, something you hope for the Candidate, or a special insight that might influence the Candidate’s faith.</w:t>
      </w:r>
    </w:p>
    <w:p w:rsidR="004662F8" w:rsidRPr="00F85C92" w:rsidRDefault="004662F8" w:rsidP="004662F8">
      <w:pPr>
        <w:pStyle w:val="ListParagraph"/>
        <w:ind w:left="360"/>
        <w:rPr>
          <w:rFonts w:ascii="Arial" w:hAnsi="Arial"/>
        </w:rPr>
      </w:pPr>
    </w:p>
    <w:p w:rsidR="004662F8" w:rsidRPr="00F85C92" w:rsidRDefault="004662F8" w:rsidP="004662F8">
      <w:pPr>
        <w:pStyle w:val="ListParagraph"/>
        <w:numPr>
          <w:ilvl w:val="0"/>
          <w:numId w:val="6"/>
        </w:numPr>
        <w:autoSpaceDE w:val="0"/>
        <w:autoSpaceDN w:val="0"/>
        <w:adjustRightInd w:val="0"/>
        <w:spacing w:after="0" w:line="240" w:lineRule="auto"/>
        <w:rPr>
          <w:rFonts w:ascii="Arial" w:hAnsi="Arial"/>
        </w:rPr>
      </w:pPr>
      <w:r w:rsidRPr="00F85C92">
        <w:rPr>
          <w:rFonts w:ascii="Arial" w:hAnsi="Arial"/>
        </w:rPr>
        <w:t xml:space="preserve">Message to the Confirmation Sponsor:  </w:t>
      </w:r>
      <w:r w:rsidRPr="00F85C92">
        <w:rPr>
          <w:rFonts w:ascii="Arial" w:hAnsi="Arial"/>
          <w:i/>
        </w:rPr>
        <w:t>If you have been asked to be a Confirmation Sponsor, Congratulations!  One of our Parish’s Confirmation Candidates values your faith, finds trust in you and knows that you are someone who will care about him/ her and his/her faith development. Being a Confirmation Sponsor is not all that complicated, but it does take time and a caring heart.  Here are a few suggestions on how to be the best possible Sponsor for your Candidate:</w:t>
      </w:r>
    </w:p>
    <w:p w:rsidR="004662F8" w:rsidRPr="00F85C92" w:rsidRDefault="004662F8" w:rsidP="004662F8">
      <w:pPr>
        <w:pStyle w:val="ListParagraph"/>
        <w:ind w:left="360"/>
        <w:rPr>
          <w:rFonts w:ascii="Arial" w:hAnsi="Arial"/>
        </w:rPr>
      </w:pPr>
    </w:p>
    <w:p w:rsidR="004662F8" w:rsidRPr="00F85C92" w:rsidRDefault="004662F8" w:rsidP="004662F8">
      <w:pPr>
        <w:pStyle w:val="ListParagraph"/>
        <w:numPr>
          <w:ilvl w:val="1"/>
          <w:numId w:val="8"/>
        </w:numPr>
        <w:autoSpaceDE w:val="0"/>
        <w:autoSpaceDN w:val="0"/>
        <w:adjustRightInd w:val="0"/>
        <w:spacing w:after="0" w:line="240" w:lineRule="auto"/>
        <w:rPr>
          <w:rFonts w:ascii="Arial" w:hAnsi="Arial"/>
          <w:i/>
        </w:rPr>
      </w:pPr>
      <w:r w:rsidRPr="00F85C92">
        <w:rPr>
          <w:rFonts w:ascii="Arial" w:hAnsi="Arial"/>
          <w:i/>
        </w:rPr>
        <w:t>Be a living model of faith. The young person choosing you as a Sponsor sees in you a person of faith and that is what he/she needs most of all. This young person needs a living witness of a practicing Catholic who is active in his or her parish, who participates in Sunday Mass and lives a life that reflects Catholic faith. This commitment challenges you to get more involved in the life of your parish, to learn more about your faith and to strengthen your spiritual life.   Being a Confirmation Sponsor does not mean that you have to become artificially saintly, but rather requires that your faith is authentic and sincere.</w:t>
      </w:r>
    </w:p>
    <w:p w:rsidR="004662F8" w:rsidRPr="00F85C92" w:rsidRDefault="004662F8" w:rsidP="004662F8">
      <w:pPr>
        <w:pStyle w:val="ListParagraph"/>
        <w:numPr>
          <w:ilvl w:val="1"/>
          <w:numId w:val="8"/>
        </w:numPr>
        <w:autoSpaceDE w:val="0"/>
        <w:autoSpaceDN w:val="0"/>
        <w:adjustRightInd w:val="0"/>
        <w:spacing w:after="0" w:line="240" w:lineRule="auto"/>
        <w:rPr>
          <w:rFonts w:ascii="Arial" w:hAnsi="Arial"/>
          <w:i/>
        </w:rPr>
      </w:pPr>
      <w:r w:rsidRPr="00F85C92">
        <w:rPr>
          <w:rFonts w:ascii="Arial" w:hAnsi="Arial"/>
          <w:i/>
        </w:rPr>
        <w:t xml:space="preserve">Pray for your Candidate and for yourself.  As the Candidate decides to be confirmed, he/she needs spiritual strength. Your prayers for your Candidate are important, but do not forget to pray for yourself also, that you can share why you value and practice your Catholic Faith. </w:t>
      </w:r>
    </w:p>
    <w:p w:rsidR="004662F8" w:rsidRPr="00F85C92" w:rsidRDefault="004662F8" w:rsidP="004662F8">
      <w:pPr>
        <w:pStyle w:val="ListParagraph"/>
        <w:numPr>
          <w:ilvl w:val="1"/>
          <w:numId w:val="8"/>
        </w:numPr>
        <w:autoSpaceDE w:val="0"/>
        <w:autoSpaceDN w:val="0"/>
        <w:adjustRightInd w:val="0"/>
        <w:spacing w:after="0" w:line="240" w:lineRule="auto"/>
        <w:rPr>
          <w:rFonts w:ascii="Arial" w:hAnsi="Arial"/>
          <w:i/>
        </w:rPr>
      </w:pPr>
      <w:r w:rsidRPr="00F85C92">
        <w:rPr>
          <w:rFonts w:ascii="Arial" w:hAnsi="Arial"/>
          <w:i/>
        </w:rPr>
        <w:t xml:space="preserve">Give of your time and share your gifts. Whatever gifts and talents God has given you, use them to their best during this time. </w:t>
      </w:r>
    </w:p>
    <w:p w:rsidR="004662F8" w:rsidRPr="00F85C92" w:rsidRDefault="004662F8" w:rsidP="004662F8">
      <w:pPr>
        <w:pStyle w:val="ListParagraph"/>
        <w:numPr>
          <w:ilvl w:val="1"/>
          <w:numId w:val="8"/>
        </w:numPr>
        <w:autoSpaceDE w:val="0"/>
        <w:autoSpaceDN w:val="0"/>
        <w:adjustRightInd w:val="0"/>
        <w:spacing w:after="0" w:line="240" w:lineRule="auto"/>
        <w:rPr>
          <w:rFonts w:ascii="Arial" w:hAnsi="Arial"/>
          <w:i/>
        </w:rPr>
      </w:pPr>
      <w:r w:rsidRPr="00F85C92">
        <w:rPr>
          <w:rFonts w:ascii="Arial" w:hAnsi="Arial"/>
          <w:i/>
        </w:rPr>
        <w:t>Offer the Candidate a small gift of spiritual significance: a Bible, rosary, book about our faith, or book about the Candidate’s name saint.  Be creative and personal.</w:t>
      </w:r>
    </w:p>
    <w:p w:rsidR="009D5404" w:rsidRDefault="009D5404"/>
    <w:p w:rsidR="009D5404" w:rsidRDefault="009D5404"/>
    <w:p w:rsidR="009D5404" w:rsidRDefault="009D5404"/>
    <w:p w:rsidR="009D5404" w:rsidRDefault="009D5404"/>
    <w:p w:rsidR="00243A24" w:rsidRDefault="00243A24"/>
    <w:p w:rsidR="00243A24" w:rsidRDefault="00243A24"/>
    <w:p w:rsidR="000B3FE9" w:rsidRDefault="000B3FE9"/>
    <w:p w:rsidR="000B3FE9" w:rsidRDefault="000B3FE9"/>
    <w:p w:rsidR="000B3FE9" w:rsidRDefault="000B3FE9"/>
    <w:p w:rsidR="000B3FE9" w:rsidRDefault="000B3FE9"/>
    <w:p w:rsidR="00243A24" w:rsidRDefault="00243A24"/>
    <w:p w:rsidR="00243A24" w:rsidRDefault="00243A24"/>
    <w:p w:rsidR="00243A24" w:rsidRDefault="00243A24"/>
    <w:p w:rsidR="009D5404" w:rsidRDefault="009D5404"/>
    <w:p w:rsidR="009D1286" w:rsidRPr="009D1286" w:rsidRDefault="009D1286" w:rsidP="009D1286">
      <w:pPr>
        <w:jc w:val="center"/>
        <w:rPr>
          <w:b/>
          <w:i/>
          <w:sz w:val="20"/>
          <w:szCs w:val="20"/>
          <w:u w:val="single"/>
        </w:rPr>
      </w:pPr>
      <w:r w:rsidRPr="009D1286">
        <w:rPr>
          <w:b/>
          <w:i/>
          <w:sz w:val="20"/>
          <w:szCs w:val="20"/>
          <w:u w:val="single"/>
        </w:rPr>
        <w:t>Confirmation Schedule:</w:t>
      </w:r>
    </w:p>
    <w:p w:rsidR="009D1286" w:rsidRPr="009D1286" w:rsidRDefault="009D1286" w:rsidP="009D1286">
      <w:pPr>
        <w:jc w:val="center"/>
        <w:rPr>
          <w:b/>
          <w:i/>
          <w:sz w:val="20"/>
          <w:szCs w:val="20"/>
          <w:u w:val="single"/>
        </w:rPr>
      </w:pPr>
      <w:r w:rsidRPr="009D1286">
        <w:rPr>
          <w:b/>
          <w:i/>
          <w:sz w:val="20"/>
          <w:szCs w:val="20"/>
          <w:highlight w:val="yellow"/>
          <w:u w:val="single"/>
        </w:rPr>
        <w:t>ALL CLASSES, RETREAT AND DAY OF REFLECTION ARE MANDITORY!!!</w:t>
      </w:r>
    </w:p>
    <w:p w:rsidR="009D1286" w:rsidRPr="009D1286" w:rsidRDefault="009D1286" w:rsidP="009D1286">
      <w:pPr>
        <w:rPr>
          <w:sz w:val="20"/>
          <w:szCs w:val="20"/>
        </w:rPr>
      </w:pPr>
      <w:r w:rsidRPr="009D1286">
        <w:rPr>
          <w:sz w:val="20"/>
          <w:szCs w:val="20"/>
        </w:rPr>
        <w:t>Saturday</w:t>
      </w:r>
      <w:r w:rsidRPr="009D1286">
        <w:rPr>
          <w:sz w:val="20"/>
          <w:szCs w:val="20"/>
        </w:rPr>
        <w:tab/>
        <w:t>August 18, 2018</w:t>
      </w:r>
      <w:r w:rsidRPr="009D1286">
        <w:rPr>
          <w:sz w:val="20"/>
          <w:szCs w:val="20"/>
        </w:rPr>
        <w:tab/>
      </w:r>
      <w:r w:rsidRPr="009D1286">
        <w:rPr>
          <w:sz w:val="20"/>
          <w:szCs w:val="20"/>
        </w:rPr>
        <w:tab/>
        <w:t>“Light the Fire” Retreat”</w:t>
      </w:r>
      <w:r w:rsidRPr="009D1286">
        <w:rPr>
          <w:sz w:val="20"/>
          <w:szCs w:val="20"/>
        </w:rPr>
        <w:tab/>
        <w:t xml:space="preserve">1:00-5:00pm </w:t>
      </w:r>
      <w:r w:rsidRPr="009D1286">
        <w:rPr>
          <w:sz w:val="20"/>
          <w:szCs w:val="20"/>
        </w:rPr>
        <w:tab/>
      </w:r>
      <w:r w:rsidRPr="009D1286">
        <w:rPr>
          <w:sz w:val="20"/>
          <w:szCs w:val="20"/>
        </w:rPr>
        <w:tab/>
        <w:t>PLC &amp; Church</w:t>
      </w:r>
    </w:p>
    <w:p w:rsidR="009D1286" w:rsidRPr="009D1286" w:rsidRDefault="009D1286" w:rsidP="009D1286">
      <w:pPr>
        <w:rPr>
          <w:sz w:val="20"/>
          <w:szCs w:val="20"/>
        </w:rPr>
      </w:pPr>
      <w:r w:rsidRPr="009D1286">
        <w:rPr>
          <w:sz w:val="20"/>
          <w:szCs w:val="20"/>
        </w:rPr>
        <w:tab/>
      </w:r>
      <w:r w:rsidRPr="009D1286">
        <w:rPr>
          <w:sz w:val="20"/>
          <w:szCs w:val="20"/>
        </w:rPr>
        <w:tab/>
      </w:r>
      <w:r w:rsidRPr="009D1286">
        <w:rPr>
          <w:sz w:val="20"/>
          <w:szCs w:val="20"/>
        </w:rPr>
        <w:tab/>
      </w:r>
      <w:r w:rsidRPr="009D1286">
        <w:rPr>
          <w:sz w:val="20"/>
          <w:szCs w:val="20"/>
        </w:rPr>
        <w:tab/>
      </w:r>
      <w:r w:rsidRPr="009D1286">
        <w:rPr>
          <w:sz w:val="20"/>
          <w:szCs w:val="20"/>
        </w:rPr>
        <w:tab/>
        <w:t>“Life Is Choices”</w:t>
      </w:r>
    </w:p>
    <w:p w:rsidR="009D1286" w:rsidRPr="009D1286" w:rsidRDefault="009D1286" w:rsidP="009D1286">
      <w:pPr>
        <w:rPr>
          <w:sz w:val="20"/>
          <w:szCs w:val="20"/>
        </w:rPr>
      </w:pPr>
      <w:r w:rsidRPr="009D1286">
        <w:rPr>
          <w:sz w:val="20"/>
          <w:szCs w:val="20"/>
        </w:rPr>
        <w:tab/>
      </w:r>
      <w:r w:rsidRPr="009D1286">
        <w:rPr>
          <w:sz w:val="20"/>
          <w:szCs w:val="20"/>
        </w:rPr>
        <w:tab/>
      </w:r>
      <w:r w:rsidRPr="009D1286">
        <w:rPr>
          <w:sz w:val="20"/>
          <w:szCs w:val="20"/>
        </w:rPr>
        <w:tab/>
      </w:r>
      <w:r w:rsidRPr="009D1286">
        <w:rPr>
          <w:sz w:val="20"/>
          <w:szCs w:val="20"/>
        </w:rPr>
        <w:tab/>
      </w:r>
    </w:p>
    <w:p w:rsidR="009D1286" w:rsidRPr="009D1286" w:rsidRDefault="009D1286" w:rsidP="009D1286">
      <w:pPr>
        <w:pBdr>
          <w:bottom w:val="single" w:sz="12" w:space="1" w:color="auto"/>
        </w:pBdr>
        <w:rPr>
          <w:b/>
          <w:i/>
          <w:sz w:val="20"/>
          <w:szCs w:val="20"/>
          <w:u w:val="single"/>
        </w:rPr>
      </w:pPr>
      <w:r w:rsidRPr="009D1286">
        <w:rPr>
          <w:b/>
          <w:i/>
          <w:sz w:val="20"/>
          <w:szCs w:val="20"/>
          <w:u w:val="single"/>
        </w:rPr>
        <w:t xml:space="preserve">CLASS SCHEDULE: (Attendance </w:t>
      </w:r>
      <w:proofErr w:type="gramStart"/>
      <w:r w:rsidRPr="009D1286">
        <w:rPr>
          <w:b/>
          <w:i/>
          <w:sz w:val="20"/>
          <w:szCs w:val="20"/>
          <w:u w:val="single"/>
        </w:rPr>
        <w:t>Required</w:t>
      </w:r>
      <w:proofErr w:type="gramEnd"/>
      <w:r w:rsidRPr="009D1286">
        <w:rPr>
          <w:b/>
          <w:i/>
          <w:sz w:val="20"/>
          <w:szCs w:val="20"/>
          <w:u w:val="single"/>
        </w:rPr>
        <w:t xml:space="preserve"> at all classes)</w:t>
      </w:r>
    </w:p>
    <w:p w:rsidR="009D1286" w:rsidRPr="009D1286" w:rsidRDefault="009D1286" w:rsidP="009D1286">
      <w:pPr>
        <w:pBdr>
          <w:bottom w:val="single" w:sz="12" w:space="1" w:color="auto"/>
        </w:pBdr>
        <w:rPr>
          <w:sz w:val="20"/>
          <w:szCs w:val="20"/>
        </w:rPr>
      </w:pPr>
      <w:r w:rsidRPr="009D1286">
        <w:rPr>
          <w:sz w:val="20"/>
          <w:szCs w:val="20"/>
        </w:rPr>
        <w:t>Tuesday</w:t>
      </w:r>
      <w:r w:rsidRPr="009D1286">
        <w:rPr>
          <w:sz w:val="20"/>
          <w:szCs w:val="20"/>
        </w:rPr>
        <w:tab/>
        <w:t xml:space="preserve">   Augus</w:t>
      </w:r>
      <w:r w:rsidRPr="009D1286">
        <w:rPr>
          <w:sz w:val="20"/>
          <w:szCs w:val="20"/>
        </w:rPr>
        <w:t>t 21, 2018</w:t>
      </w:r>
      <w:r w:rsidRPr="009D1286">
        <w:rPr>
          <w:sz w:val="20"/>
          <w:szCs w:val="20"/>
        </w:rPr>
        <w:tab/>
        <w:t xml:space="preserve"> #1</w:t>
      </w:r>
      <w:r w:rsidRPr="009D1286">
        <w:rPr>
          <w:sz w:val="20"/>
          <w:szCs w:val="20"/>
        </w:rPr>
        <w:tab/>
        <w:t xml:space="preserve">“Relationships” </w:t>
      </w:r>
      <w:r w:rsidRPr="009D1286">
        <w:rPr>
          <w:sz w:val="20"/>
          <w:szCs w:val="20"/>
        </w:rPr>
        <w:t>6:30-8:00pm</w:t>
      </w:r>
      <w:r w:rsidRPr="009D1286">
        <w:rPr>
          <w:sz w:val="20"/>
          <w:szCs w:val="20"/>
        </w:rPr>
        <w:tab/>
      </w:r>
      <w:r w:rsidRPr="009D1286">
        <w:rPr>
          <w:sz w:val="20"/>
          <w:szCs w:val="20"/>
        </w:rPr>
        <w:tab/>
        <w:t>OLP School</w:t>
      </w:r>
    </w:p>
    <w:p w:rsidR="009D1286" w:rsidRPr="009D1286" w:rsidRDefault="009D1286" w:rsidP="009D1286">
      <w:pPr>
        <w:pBdr>
          <w:bottom w:val="single" w:sz="12" w:space="1" w:color="auto"/>
        </w:pBdr>
        <w:rPr>
          <w:sz w:val="20"/>
          <w:szCs w:val="20"/>
        </w:rPr>
      </w:pPr>
      <w:r w:rsidRPr="009D1286">
        <w:rPr>
          <w:sz w:val="20"/>
          <w:szCs w:val="20"/>
        </w:rPr>
        <w:t>Tuesday</w:t>
      </w:r>
      <w:r w:rsidRPr="009D1286">
        <w:rPr>
          <w:sz w:val="20"/>
          <w:szCs w:val="20"/>
        </w:rPr>
        <w:tab/>
        <w:t xml:space="preserve">   August 28, 2018</w:t>
      </w:r>
      <w:r w:rsidRPr="009D1286">
        <w:rPr>
          <w:sz w:val="20"/>
          <w:szCs w:val="20"/>
        </w:rPr>
        <w:tab/>
        <w:t xml:space="preserve"> #2</w:t>
      </w:r>
      <w:r w:rsidRPr="009D1286">
        <w:rPr>
          <w:sz w:val="20"/>
          <w:szCs w:val="20"/>
        </w:rPr>
        <w:tab/>
        <w:t xml:space="preserve">“The Bible”  </w:t>
      </w:r>
      <w:r w:rsidRPr="009D1286">
        <w:rPr>
          <w:sz w:val="20"/>
          <w:szCs w:val="20"/>
        </w:rPr>
        <w:tab/>
      </w:r>
      <w:r w:rsidRPr="009D1286">
        <w:rPr>
          <w:sz w:val="20"/>
          <w:szCs w:val="20"/>
        </w:rPr>
        <w:tab/>
        <w:t>6:30-8:00pm</w:t>
      </w:r>
      <w:r w:rsidRPr="009D1286">
        <w:rPr>
          <w:sz w:val="20"/>
          <w:szCs w:val="20"/>
        </w:rPr>
        <w:tab/>
      </w:r>
      <w:r w:rsidRPr="009D1286">
        <w:rPr>
          <w:sz w:val="20"/>
          <w:szCs w:val="20"/>
        </w:rPr>
        <w:tab/>
        <w:t>OLP School</w:t>
      </w:r>
    </w:p>
    <w:p w:rsidR="009D1286" w:rsidRPr="009D1286" w:rsidRDefault="009D1286" w:rsidP="009D1286">
      <w:pPr>
        <w:pBdr>
          <w:bottom w:val="single" w:sz="12" w:space="1" w:color="auto"/>
        </w:pBdr>
        <w:rPr>
          <w:sz w:val="20"/>
          <w:szCs w:val="20"/>
        </w:rPr>
      </w:pPr>
      <w:r w:rsidRPr="009D1286">
        <w:rPr>
          <w:sz w:val="20"/>
          <w:szCs w:val="20"/>
        </w:rPr>
        <w:tab/>
      </w:r>
      <w:r w:rsidRPr="009D1286">
        <w:rPr>
          <w:sz w:val="20"/>
          <w:szCs w:val="20"/>
        </w:rPr>
        <w:tab/>
      </w:r>
      <w:r w:rsidRPr="009D1286">
        <w:rPr>
          <w:sz w:val="20"/>
          <w:szCs w:val="20"/>
        </w:rPr>
        <w:tab/>
      </w:r>
      <w:r w:rsidRPr="009D1286">
        <w:rPr>
          <w:sz w:val="20"/>
          <w:szCs w:val="20"/>
        </w:rPr>
        <w:tab/>
      </w:r>
      <w:r w:rsidRPr="009D1286">
        <w:rPr>
          <w:sz w:val="20"/>
          <w:szCs w:val="20"/>
        </w:rPr>
        <w:tab/>
        <w:t>&amp; “The Church”</w:t>
      </w:r>
    </w:p>
    <w:p w:rsidR="009D1286" w:rsidRPr="009D1286" w:rsidRDefault="009D1286" w:rsidP="009D1286">
      <w:pPr>
        <w:pBdr>
          <w:bottom w:val="single" w:sz="12" w:space="1" w:color="auto"/>
        </w:pBdr>
        <w:rPr>
          <w:sz w:val="20"/>
          <w:szCs w:val="20"/>
        </w:rPr>
      </w:pPr>
      <w:r w:rsidRPr="009D1286">
        <w:rPr>
          <w:sz w:val="20"/>
          <w:szCs w:val="20"/>
        </w:rPr>
        <w:t>Tuesday</w:t>
      </w:r>
      <w:r w:rsidRPr="009D1286">
        <w:rPr>
          <w:sz w:val="20"/>
          <w:szCs w:val="20"/>
        </w:rPr>
        <w:tab/>
        <w:t xml:space="preserve">   September 4, 2018</w:t>
      </w:r>
      <w:r w:rsidRPr="009D1286">
        <w:rPr>
          <w:sz w:val="20"/>
          <w:szCs w:val="20"/>
        </w:rPr>
        <w:tab/>
        <w:t xml:space="preserve"> #3</w:t>
      </w:r>
      <w:r w:rsidRPr="009D1286">
        <w:rPr>
          <w:sz w:val="20"/>
          <w:szCs w:val="20"/>
        </w:rPr>
        <w:tab/>
        <w:t>“The Jesus Question”</w:t>
      </w:r>
      <w:r w:rsidRPr="009D1286">
        <w:rPr>
          <w:sz w:val="20"/>
          <w:szCs w:val="20"/>
        </w:rPr>
        <w:tab/>
        <w:t>6:30-8:00pm</w:t>
      </w:r>
      <w:r w:rsidRPr="009D1286">
        <w:rPr>
          <w:sz w:val="20"/>
          <w:szCs w:val="20"/>
        </w:rPr>
        <w:tab/>
      </w:r>
      <w:r w:rsidRPr="009D1286">
        <w:rPr>
          <w:sz w:val="20"/>
          <w:szCs w:val="20"/>
        </w:rPr>
        <w:tab/>
        <w:t>OLP School</w:t>
      </w:r>
    </w:p>
    <w:p w:rsidR="009D1286" w:rsidRPr="009D1286" w:rsidRDefault="009D1286" w:rsidP="009D1286">
      <w:pPr>
        <w:pBdr>
          <w:bottom w:val="single" w:sz="12" w:space="1" w:color="auto"/>
        </w:pBdr>
        <w:rPr>
          <w:sz w:val="20"/>
          <w:szCs w:val="20"/>
        </w:rPr>
      </w:pPr>
      <w:r w:rsidRPr="009D1286">
        <w:rPr>
          <w:sz w:val="20"/>
          <w:szCs w:val="20"/>
        </w:rPr>
        <w:t>Tuesday</w:t>
      </w:r>
      <w:r w:rsidRPr="009D1286">
        <w:rPr>
          <w:sz w:val="20"/>
          <w:szCs w:val="20"/>
        </w:rPr>
        <w:tab/>
        <w:t xml:space="preserve">   September 18, 2018</w:t>
      </w:r>
      <w:r w:rsidRPr="009D1286">
        <w:rPr>
          <w:sz w:val="20"/>
          <w:szCs w:val="20"/>
        </w:rPr>
        <w:tab/>
        <w:t xml:space="preserve"> #4</w:t>
      </w:r>
      <w:r w:rsidRPr="009D1286">
        <w:rPr>
          <w:sz w:val="20"/>
          <w:szCs w:val="20"/>
        </w:rPr>
        <w:tab/>
        <w:t>“The Prayer Process”</w:t>
      </w:r>
      <w:r w:rsidRPr="009D1286">
        <w:rPr>
          <w:sz w:val="20"/>
          <w:szCs w:val="20"/>
        </w:rPr>
        <w:tab/>
        <w:t>6:30-8:00pm</w:t>
      </w:r>
      <w:r w:rsidRPr="009D1286">
        <w:rPr>
          <w:sz w:val="20"/>
          <w:szCs w:val="20"/>
        </w:rPr>
        <w:tab/>
      </w:r>
      <w:r w:rsidRPr="009D1286">
        <w:rPr>
          <w:sz w:val="20"/>
          <w:szCs w:val="20"/>
        </w:rPr>
        <w:tab/>
        <w:t>OLP School</w:t>
      </w:r>
    </w:p>
    <w:p w:rsidR="009D1286" w:rsidRPr="009D1286" w:rsidRDefault="009D1286" w:rsidP="009D1286">
      <w:pPr>
        <w:pBdr>
          <w:bottom w:val="single" w:sz="12" w:space="1" w:color="auto"/>
        </w:pBdr>
        <w:rPr>
          <w:sz w:val="20"/>
          <w:szCs w:val="20"/>
        </w:rPr>
      </w:pPr>
      <w:r w:rsidRPr="009D1286">
        <w:rPr>
          <w:sz w:val="20"/>
          <w:szCs w:val="20"/>
        </w:rPr>
        <w:tab/>
      </w:r>
      <w:r w:rsidRPr="009D1286">
        <w:rPr>
          <w:sz w:val="20"/>
          <w:szCs w:val="20"/>
        </w:rPr>
        <w:tab/>
      </w:r>
      <w:r w:rsidRPr="009D1286">
        <w:rPr>
          <w:sz w:val="20"/>
          <w:szCs w:val="20"/>
        </w:rPr>
        <w:tab/>
      </w:r>
      <w:r w:rsidRPr="009D1286">
        <w:rPr>
          <w:sz w:val="20"/>
          <w:szCs w:val="20"/>
        </w:rPr>
        <w:tab/>
      </w:r>
      <w:r w:rsidRPr="009D1286">
        <w:rPr>
          <w:sz w:val="20"/>
          <w:szCs w:val="20"/>
        </w:rPr>
        <w:tab/>
      </w:r>
      <w:proofErr w:type="gramStart"/>
      <w:r w:rsidRPr="009D1286">
        <w:rPr>
          <w:sz w:val="20"/>
          <w:szCs w:val="20"/>
        </w:rPr>
        <w:t>&amp;  The</w:t>
      </w:r>
      <w:proofErr w:type="gramEnd"/>
      <w:r w:rsidRPr="009D1286">
        <w:rPr>
          <w:sz w:val="20"/>
          <w:szCs w:val="20"/>
        </w:rPr>
        <w:t xml:space="preserve"> Rosary</w:t>
      </w:r>
    </w:p>
    <w:p w:rsidR="009D1286" w:rsidRPr="009D1286" w:rsidRDefault="009D1286" w:rsidP="009D1286">
      <w:pPr>
        <w:pBdr>
          <w:bottom w:val="single" w:sz="12" w:space="1" w:color="auto"/>
        </w:pBdr>
        <w:rPr>
          <w:sz w:val="20"/>
          <w:szCs w:val="20"/>
        </w:rPr>
      </w:pPr>
      <w:r w:rsidRPr="009D1286">
        <w:rPr>
          <w:sz w:val="20"/>
          <w:szCs w:val="20"/>
        </w:rPr>
        <w:t>Tuesday</w:t>
      </w:r>
      <w:r w:rsidRPr="009D1286">
        <w:rPr>
          <w:sz w:val="20"/>
          <w:szCs w:val="20"/>
        </w:rPr>
        <w:tab/>
        <w:t xml:space="preserve">   October 2, 2018</w:t>
      </w:r>
      <w:r w:rsidRPr="009D1286">
        <w:rPr>
          <w:sz w:val="20"/>
          <w:szCs w:val="20"/>
        </w:rPr>
        <w:tab/>
        <w:t xml:space="preserve"> #5</w:t>
      </w:r>
      <w:r w:rsidRPr="009D1286">
        <w:rPr>
          <w:sz w:val="20"/>
          <w:szCs w:val="20"/>
        </w:rPr>
        <w:tab/>
        <w:t>“The Eucharist”</w:t>
      </w:r>
      <w:r w:rsidRPr="009D1286">
        <w:rPr>
          <w:sz w:val="20"/>
          <w:szCs w:val="20"/>
        </w:rPr>
        <w:tab/>
      </w:r>
      <w:r w:rsidRPr="009D1286">
        <w:rPr>
          <w:sz w:val="20"/>
          <w:szCs w:val="20"/>
        </w:rPr>
        <w:tab/>
        <w:t>6:30-8:00pm</w:t>
      </w:r>
      <w:r w:rsidRPr="009D1286">
        <w:rPr>
          <w:sz w:val="20"/>
          <w:szCs w:val="20"/>
        </w:rPr>
        <w:tab/>
      </w:r>
      <w:r w:rsidRPr="009D1286">
        <w:rPr>
          <w:sz w:val="20"/>
          <w:szCs w:val="20"/>
        </w:rPr>
        <w:tab/>
        <w:t>OLP School</w:t>
      </w:r>
    </w:p>
    <w:p w:rsidR="009D1286" w:rsidRPr="009D1286" w:rsidRDefault="009D1286" w:rsidP="009D1286">
      <w:pPr>
        <w:pBdr>
          <w:bottom w:val="single" w:sz="12" w:space="1" w:color="auto"/>
        </w:pBdr>
        <w:rPr>
          <w:sz w:val="20"/>
          <w:szCs w:val="20"/>
        </w:rPr>
      </w:pPr>
      <w:r w:rsidRPr="009D1286">
        <w:rPr>
          <w:sz w:val="20"/>
          <w:szCs w:val="20"/>
        </w:rPr>
        <w:t>Tuesday</w:t>
      </w:r>
      <w:r w:rsidRPr="009D1286">
        <w:rPr>
          <w:sz w:val="20"/>
          <w:szCs w:val="20"/>
        </w:rPr>
        <w:tab/>
        <w:t xml:space="preserve">   October 16, 2018</w:t>
      </w:r>
      <w:r w:rsidRPr="009D1286">
        <w:rPr>
          <w:sz w:val="20"/>
          <w:szCs w:val="20"/>
        </w:rPr>
        <w:tab/>
        <w:t xml:space="preserve"> #6</w:t>
      </w:r>
      <w:r w:rsidRPr="009D1286">
        <w:rPr>
          <w:sz w:val="20"/>
          <w:szCs w:val="20"/>
        </w:rPr>
        <w:tab/>
        <w:t>“The Holy Spirit”</w:t>
      </w:r>
      <w:r w:rsidRPr="009D1286">
        <w:rPr>
          <w:sz w:val="20"/>
          <w:szCs w:val="20"/>
        </w:rPr>
        <w:tab/>
      </w:r>
      <w:r w:rsidRPr="009D1286">
        <w:rPr>
          <w:sz w:val="20"/>
          <w:szCs w:val="20"/>
        </w:rPr>
        <w:tab/>
        <w:t>6:30-8:00pm</w:t>
      </w:r>
      <w:r w:rsidRPr="009D1286">
        <w:rPr>
          <w:sz w:val="20"/>
          <w:szCs w:val="20"/>
        </w:rPr>
        <w:tab/>
      </w:r>
      <w:r w:rsidRPr="009D1286">
        <w:rPr>
          <w:sz w:val="20"/>
          <w:szCs w:val="20"/>
        </w:rPr>
        <w:tab/>
        <w:t>OLP School</w:t>
      </w:r>
    </w:p>
    <w:p w:rsidR="009D1286" w:rsidRPr="009D1286" w:rsidRDefault="009D1286" w:rsidP="009D1286">
      <w:pPr>
        <w:pBdr>
          <w:bottom w:val="single" w:sz="12" w:space="1" w:color="auto"/>
        </w:pBdr>
        <w:rPr>
          <w:sz w:val="20"/>
          <w:szCs w:val="20"/>
        </w:rPr>
      </w:pPr>
      <w:r w:rsidRPr="009D1286">
        <w:rPr>
          <w:sz w:val="20"/>
          <w:szCs w:val="20"/>
        </w:rPr>
        <w:t>Tuesday</w:t>
      </w:r>
      <w:r w:rsidRPr="009D1286">
        <w:rPr>
          <w:sz w:val="20"/>
          <w:szCs w:val="20"/>
        </w:rPr>
        <w:tab/>
        <w:t xml:space="preserve">   October 30, 2018</w:t>
      </w:r>
      <w:r w:rsidRPr="009D1286">
        <w:rPr>
          <w:sz w:val="20"/>
          <w:szCs w:val="20"/>
        </w:rPr>
        <w:tab/>
        <w:t xml:space="preserve"> #7</w:t>
      </w:r>
      <w:r w:rsidRPr="009D1286">
        <w:rPr>
          <w:sz w:val="20"/>
          <w:szCs w:val="20"/>
        </w:rPr>
        <w:tab/>
        <w:t>“Holiness is Possible”</w:t>
      </w:r>
      <w:r w:rsidRPr="009D1286">
        <w:rPr>
          <w:sz w:val="20"/>
          <w:szCs w:val="20"/>
        </w:rPr>
        <w:tab/>
        <w:t>6:30-8:00pm</w:t>
      </w:r>
      <w:r w:rsidRPr="009D1286">
        <w:rPr>
          <w:sz w:val="20"/>
          <w:szCs w:val="20"/>
        </w:rPr>
        <w:tab/>
      </w:r>
      <w:r w:rsidRPr="009D1286">
        <w:rPr>
          <w:sz w:val="20"/>
          <w:szCs w:val="20"/>
        </w:rPr>
        <w:tab/>
        <w:t>OLP School</w:t>
      </w:r>
    </w:p>
    <w:p w:rsidR="009D1286" w:rsidRPr="009D1286" w:rsidRDefault="009D1286" w:rsidP="009D1286">
      <w:pPr>
        <w:pBdr>
          <w:bottom w:val="single" w:sz="12" w:space="1" w:color="auto"/>
        </w:pBdr>
        <w:rPr>
          <w:sz w:val="20"/>
          <w:szCs w:val="20"/>
        </w:rPr>
      </w:pPr>
      <w:r w:rsidRPr="009D1286">
        <w:rPr>
          <w:sz w:val="20"/>
          <w:szCs w:val="20"/>
        </w:rPr>
        <w:tab/>
      </w:r>
      <w:r w:rsidRPr="009D1286">
        <w:rPr>
          <w:sz w:val="20"/>
          <w:szCs w:val="20"/>
        </w:rPr>
        <w:tab/>
      </w:r>
      <w:r w:rsidRPr="009D1286">
        <w:rPr>
          <w:sz w:val="20"/>
          <w:szCs w:val="20"/>
        </w:rPr>
        <w:tab/>
      </w:r>
      <w:r w:rsidRPr="009D1286">
        <w:rPr>
          <w:sz w:val="20"/>
          <w:szCs w:val="20"/>
        </w:rPr>
        <w:tab/>
      </w:r>
      <w:r w:rsidRPr="009D1286">
        <w:rPr>
          <w:sz w:val="20"/>
          <w:szCs w:val="20"/>
        </w:rPr>
        <w:tab/>
        <w:t>&amp; “Made For Mission”</w:t>
      </w:r>
    </w:p>
    <w:p w:rsidR="009D1286" w:rsidRPr="009D1286" w:rsidRDefault="009D1286" w:rsidP="009D1286">
      <w:pPr>
        <w:pBdr>
          <w:bottom w:val="single" w:sz="12" w:space="1" w:color="auto"/>
        </w:pBdr>
        <w:rPr>
          <w:b/>
          <w:i/>
          <w:sz w:val="20"/>
          <w:szCs w:val="20"/>
          <w:u w:val="single"/>
        </w:rPr>
      </w:pPr>
      <w:r w:rsidRPr="009D1286">
        <w:rPr>
          <w:b/>
          <w:i/>
          <w:sz w:val="20"/>
          <w:szCs w:val="20"/>
          <w:u w:val="single"/>
        </w:rPr>
        <w:t>DAY OF REFLECTION:</w:t>
      </w:r>
    </w:p>
    <w:p w:rsidR="009D1286" w:rsidRPr="009D1286" w:rsidRDefault="009D1286" w:rsidP="009D1286">
      <w:pPr>
        <w:pBdr>
          <w:bottom w:val="single" w:sz="12" w:space="1" w:color="auto"/>
        </w:pBdr>
        <w:rPr>
          <w:sz w:val="20"/>
          <w:szCs w:val="20"/>
        </w:rPr>
      </w:pPr>
      <w:r w:rsidRPr="009D1286">
        <w:rPr>
          <w:sz w:val="20"/>
          <w:szCs w:val="20"/>
        </w:rPr>
        <w:t>SUNDAY</w:t>
      </w:r>
      <w:r w:rsidRPr="009D1286">
        <w:rPr>
          <w:sz w:val="20"/>
          <w:szCs w:val="20"/>
        </w:rPr>
        <w:tab/>
      </w:r>
      <w:r w:rsidRPr="009D1286">
        <w:rPr>
          <w:sz w:val="20"/>
          <w:szCs w:val="20"/>
        </w:rPr>
        <w:tab/>
        <w:t>November 4, 2018</w:t>
      </w:r>
      <w:r w:rsidRPr="009D1286">
        <w:rPr>
          <w:sz w:val="20"/>
          <w:szCs w:val="20"/>
        </w:rPr>
        <w:tab/>
        <w:t>Adoration, Benediction,</w:t>
      </w:r>
      <w:r w:rsidRPr="009D1286">
        <w:rPr>
          <w:sz w:val="20"/>
          <w:szCs w:val="20"/>
        </w:rPr>
        <w:tab/>
        <w:t>1:00-6:00pm</w:t>
      </w:r>
      <w:r w:rsidRPr="009D1286">
        <w:rPr>
          <w:sz w:val="20"/>
          <w:szCs w:val="20"/>
        </w:rPr>
        <w:tab/>
      </w:r>
      <w:r w:rsidRPr="009D1286">
        <w:rPr>
          <w:sz w:val="20"/>
          <w:szCs w:val="20"/>
        </w:rPr>
        <w:tab/>
        <w:t>Church</w:t>
      </w:r>
    </w:p>
    <w:p w:rsidR="009D1286" w:rsidRPr="009D1286" w:rsidRDefault="009D1286" w:rsidP="009D1286">
      <w:pPr>
        <w:pBdr>
          <w:bottom w:val="single" w:sz="12" w:space="1" w:color="auto"/>
        </w:pBdr>
        <w:rPr>
          <w:sz w:val="20"/>
          <w:szCs w:val="20"/>
        </w:rPr>
      </w:pPr>
      <w:r w:rsidRPr="009D1286">
        <w:rPr>
          <w:sz w:val="20"/>
          <w:szCs w:val="20"/>
        </w:rPr>
        <w:tab/>
      </w:r>
      <w:r w:rsidRPr="009D1286">
        <w:rPr>
          <w:sz w:val="20"/>
          <w:szCs w:val="20"/>
        </w:rPr>
        <w:tab/>
      </w:r>
      <w:r w:rsidRPr="009D1286">
        <w:rPr>
          <w:sz w:val="20"/>
          <w:szCs w:val="20"/>
        </w:rPr>
        <w:tab/>
      </w:r>
      <w:r w:rsidRPr="009D1286">
        <w:rPr>
          <w:sz w:val="20"/>
          <w:szCs w:val="20"/>
        </w:rPr>
        <w:tab/>
      </w:r>
      <w:r w:rsidRPr="009D1286">
        <w:rPr>
          <w:sz w:val="20"/>
          <w:szCs w:val="20"/>
        </w:rPr>
        <w:tab/>
        <w:t>Reconciliation, Session 10: “Confirmation”, Rehearsal &amp; Mass</w:t>
      </w:r>
    </w:p>
    <w:p w:rsidR="009D1286" w:rsidRPr="009D1286" w:rsidRDefault="009D1286" w:rsidP="009D1286">
      <w:pPr>
        <w:pStyle w:val="NoSpacing"/>
        <w:rPr>
          <w:sz w:val="20"/>
          <w:szCs w:val="20"/>
        </w:rPr>
      </w:pPr>
      <w:r w:rsidRPr="009D1286">
        <w:rPr>
          <w:sz w:val="20"/>
          <w:szCs w:val="20"/>
        </w:rPr>
        <w:t>CONFIRMATION</w:t>
      </w:r>
      <w:r w:rsidRPr="009D1286">
        <w:rPr>
          <w:sz w:val="20"/>
          <w:szCs w:val="20"/>
        </w:rPr>
        <w:tab/>
        <w:t>November: 8, 2018</w:t>
      </w:r>
      <w:r w:rsidRPr="009D1286">
        <w:rPr>
          <w:sz w:val="20"/>
          <w:szCs w:val="20"/>
        </w:rPr>
        <w:tab/>
      </w:r>
      <w:r w:rsidRPr="009D1286">
        <w:rPr>
          <w:sz w:val="20"/>
          <w:szCs w:val="20"/>
        </w:rPr>
        <w:tab/>
      </w:r>
      <w:r w:rsidRPr="009D1286">
        <w:rPr>
          <w:sz w:val="20"/>
          <w:szCs w:val="20"/>
        </w:rPr>
        <w:tab/>
      </w:r>
      <w:r w:rsidRPr="009D1286">
        <w:rPr>
          <w:sz w:val="20"/>
          <w:szCs w:val="20"/>
        </w:rPr>
        <w:tab/>
        <w:t>Archbishop Carlson</w:t>
      </w:r>
      <w:r w:rsidRPr="009D1286">
        <w:rPr>
          <w:sz w:val="20"/>
          <w:szCs w:val="20"/>
        </w:rPr>
        <w:tab/>
        <w:t>Church</w:t>
      </w:r>
      <w:r w:rsidRPr="009D1286">
        <w:rPr>
          <w:sz w:val="20"/>
          <w:szCs w:val="20"/>
        </w:rPr>
        <w:tab/>
      </w:r>
    </w:p>
    <w:p w:rsidR="00243A24" w:rsidRDefault="00243A24"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3F11E6" w:rsidRDefault="003F11E6" w:rsidP="00243A24"/>
    <w:p w:rsidR="009D1286" w:rsidRDefault="009D1286" w:rsidP="00243A24"/>
    <w:p w:rsidR="009D1286" w:rsidRDefault="009D1286" w:rsidP="00243A24"/>
    <w:p w:rsidR="009D1286" w:rsidRDefault="009D1286" w:rsidP="00243A24"/>
    <w:p w:rsidR="009D1286" w:rsidRDefault="009D1286" w:rsidP="00243A24"/>
    <w:p w:rsidR="009D1286" w:rsidRDefault="009D1286" w:rsidP="00243A24"/>
    <w:p w:rsidR="0031296A" w:rsidRPr="006500AA" w:rsidRDefault="0031296A" w:rsidP="0031296A">
      <w:pPr>
        <w:pStyle w:val="Heading1"/>
        <w:jc w:val="center"/>
        <w:rPr>
          <w:rFonts w:ascii="Arial" w:hAnsi="Arial" w:cs="Arial"/>
          <w:color w:val="auto"/>
          <w:sz w:val="24"/>
          <w:szCs w:val="24"/>
          <w:u w:val="single"/>
        </w:rPr>
      </w:pPr>
      <w:bookmarkStart w:id="5" w:name="_Toc316479962"/>
      <w:r>
        <w:rPr>
          <w:rFonts w:ascii="Arial" w:hAnsi="Arial" w:cs="Arial"/>
          <w:color w:val="auto"/>
          <w:sz w:val="24"/>
          <w:szCs w:val="24"/>
          <w:u w:val="single"/>
        </w:rPr>
        <w:lastRenderedPageBreak/>
        <w:t>REQUIREMENTS DURING</w:t>
      </w:r>
      <w:r w:rsidRPr="006500AA">
        <w:rPr>
          <w:rFonts w:ascii="Arial" w:hAnsi="Arial" w:cs="Arial"/>
          <w:color w:val="auto"/>
          <w:sz w:val="24"/>
          <w:szCs w:val="24"/>
          <w:u w:val="single"/>
        </w:rPr>
        <w:t xml:space="preserve"> CONFIRMATION</w:t>
      </w:r>
      <w:bookmarkEnd w:id="5"/>
      <w:r>
        <w:rPr>
          <w:rFonts w:ascii="Arial" w:hAnsi="Arial" w:cs="Arial"/>
          <w:color w:val="auto"/>
          <w:sz w:val="24"/>
          <w:szCs w:val="24"/>
          <w:u w:val="single"/>
        </w:rPr>
        <w:t xml:space="preserve"> FORMATION</w:t>
      </w:r>
    </w:p>
    <w:p w:rsidR="0031296A" w:rsidRPr="00E72983" w:rsidRDefault="0031296A" w:rsidP="0031296A">
      <w:pPr>
        <w:rPr>
          <w:rFonts w:ascii="Arial" w:hAnsi="Arial"/>
        </w:rPr>
      </w:pPr>
    </w:p>
    <w:p w:rsidR="0031296A" w:rsidRPr="00E72983" w:rsidRDefault="0031296A" w:rsidP="0031296A">
      <w:pPr>
        <w:pStyle w:val="Heading2"/>
        <w:numPr>
          <w:ilvl w:val="0"/>
          <w:numId w:val="10"/>
        </w:numPr>
        <w:rPr>
          <w:rFonts w:ascii="Arial" w:hAnsi="Arial"/>
        </w:rPr>
      </w:pPr>
      <w:bookmarkStart w:id="6" w:name="_Toc316479963"/>
      <w:r w:rsidRPr="00E72983">
        <w:rPr>
          <w:rFonts w:ascii="Arial" w:hAnsi="Arial"/>
        </w:rPr>
        <w:t>Letter to the Confirmation Presider/Bishop</w:t>
      </w:r>
      <w:bookmarkEnd w:id="6"/>
    </w:p>
    <w:p w:rsidR="0031296A" w:rsidRPr="00E72983" w:rsidRDefault="0031296A" w:rsidP="0031296A">
      <w:pPr>
        <w:rPr>
          <w:rFonts w:ascii="Arial" w:hAnsi="Arial"/>
        </w:rPr>
      </w:pPr>
      <w:r w:rsidRPr="00E72983">
        <w:rPr>
          <w:rFonts w:ascii="Arial" w:hAnsi="Arial"/>
        </w:rPr>
        <w:t xml:space="preserve">This year, </w:t>
      </w:r>
      <w:r w:rsidRPr="00DC5786">
        <w:rPr>
          <w:rFonts w:ascii="Arial" w:hAnsi="Arial"/>
          <w:b/>
          <w:u w:val="single"/>
        </w:rPr>
        <w:t>Archbishop Robert Carlson</w:t>
      </w:r>
      <w:r w:rsidRPr="00E72983">
        <w:rPr>
          <w:rFonts w:ascii="Arial" w:hAnsi="Arial"/>
        </w:rPr>
        <w:t xml:space="preserve"> will preside at our Rite of Confirmation.  Each Candidate must formally request the privilege of Confirmation by writing a letter to him.  </w:t>
      </w:r>
      <w:r>
        <w:rPr>
          <w:rFonts w:ascii="Arial" w:hAnsi="Arial"/>
        </w:rPr>
        <w:t>The letter should be introductory (tell him who you are) and should express why you want to be confirmed.</w:t>
      </w:r>
    </w:p>
    <w:p w:rsidR="0031296A" w:rsidRPr="00E72983" w:rsidRDefault="0031296A" w:rsidP="0031296A">
      <w:pPr>
        <w:rPr>
          <w:rFonts w:ascii="Arial" w:hAnsi="Arial"/>
        </w:rPr>
      </w:pPr>
    </w:p>
    <w:p w:rsidR="0031296A" w:rsidRPr="00E72983" w:rsidRDefault="0031296A" w:rsidP="0031296A">
      <w:pPr>
        <w:rPr>
          <w:rFonts w:ascii="Arial" w:hAnsi="Arial"/>
          <w:b/>
          <w:i/>
        </w:rPr>
      </w:pPr>
      <w:r w:rsidRPr="00E72983">
        <w:rPr>
          <w:rFonts w:ascii="Arial" w:hAnsi="Arial"/>
          <w:highlight w:val="yellow"/>
        </w:rPr>
        <w:t xml:space="preserve">These letters will be turned in at formation </w:t>
      </w:r>
      <w:r>
        <w:rPr>
          <w:rFonts w:ascii="Arial" w:hAnsi="Arial"/>
          <w:b/>
          <w:i/>
          <w:highlight w:val="yellow"/>
        </w:rPr>
        <w:t>class #4 on Tuesday September 18</w:t>
      </w:r>
    </w:p>
    <w:p w:rsidR="0031296A" w:rsidRPr="00E72983" w:rsidRDefault="0031296A" w:rsidP="0031296A">
      <w:pPr>
        <w:rPr>
          <w:rFonts w:ascii="Arial" w:hAnsi="Arial"/>
        </w:rPr>
      </w:pPr>
    </w:p>
    <w:p w:rsidR="0031296A" w:rsidRPr="00E72983" w:rsidRDefault="0031296A" w:rsidP="0031296A">
      <w:pPr>
        <w:pStyle w:val="Heading2"/>
        <w:numPr>
          <w:ilvl w:val="0"/>
          <w:numId w:val="10"/>
        </w:numPr>
        <w:rPr>
          <w:rFonts w:ascii="Arial" w:hAnsi="Arial"/>
        </w:rPr>
      </w:pPr>
      <w:bookmarkStart w:id="7" w:name="_Toc316479964"/>
      <w:r w:rsidRPr="00E72983">
        <w:rPr>
          <w:rFonts w:ascii="Arial" w:hAnsi="Arial"/>
        </w:rPr>
        <w:t>Formation Classes and Homework</w:t>
      </w:r>
      <w:bookmarkEnd w:id="7"/>
    </w:p>
    <w:p w:rsidR="0031296A" w:rsidRDefault="0031296A" w:rsidP="0031296A">
      <w:pPr>
        <w:rPr>
          <w:rFonts w:ascii="Arial" w:hAnsi="Arial"/>
        </w:rPr>
      </w:pPr>
      <w:r w:rsidRPr="00E72983">
        <w:rPr>
          <w:rFonts w:ascii="Arial" w:hAnsi="Arial"/>
        </w:rPr>
        <w:t xml:space="preserve">Prior to each class, all Candidates are expected to complete assigned homework.  </w:t>
      </w:r>
    </w:p>
    <w:p w:rsidR="0031296A" w:rsidRPr="00E72983" w:rsidRDefault="0031296A" w:rsidP="0031296A">
      <w:pPr>
        <w:rPr>
          <w:rFonts w:ascii="Arial" w:hAnsi="Arial"/>
        </w:rPr>
      </w:pPr>
      <w:r>
        <w:rPr>
          <w:rFonts w:ascii="Arial" w:hAnsi="Arial"/>
        </w:rPr>
        <w:t xml:space="preserve">Bring to class: Paper, Pen / Pencil, your text book and </w:t>
      </w:r>
      <w:r w:rsidRPr="00E72983">
        <w:rPr>
          <w:rFonts w:ascii="Arial" w:hAnsi="Arial"/>
          <w:b/>
          <w:color w:val="FF0000"/>
        </w:rPr>
        <w:t>YOUR BIBLE!</w:t>
      </w:r>
    </w:p>
    <w:p w:rsidR="0031296A" w:rsidRPr="00E72983" w:rsidRDefault="0031296A" w:rsidP="0031296A">
      <w:pPr>
        <w:rPr>
          <w:rFonts w:ascii="Arial" w:hAnsi="Arial"/>
        </w:rPr>
      </w:pPr>
    </w:p>
    <w:p w:rsidR="0031296A" w:rsidRPr="00E72983" w:rsidRDefault="0031296A" w:rsidP="0031296A">
      <w:pPr>
        <w:pStyle w:val="Heading2"/>
        <w:numPr>
          <w:ilvl w:val="0"/>
          <w:numId w:val="10"/>
        </w:numPr>
        <w:rPr>
          <w:rFonts w:ascii="Arial" w:hAnsi="Arial"/>
        </w:rPr>
      </w:pPr>
      <w:bookmarkStart w:id="8" w:name="_Toc316479965"/>
      <w:r w:rsidRPr="00E72983">
        <w:rPr>
          <w:rFonts w:ascii="Arial" w:hAnsi="Arial"/>
        </w:rPr>
        <w:t>Confirmation Saint Name Essay</w:t>
      </w:r>
      <w:bookmarkEnd w:id="8"/>
      <w:r w:rsidRPr="00E72983">
        <w:rPr>
          <w:rFonts w:ascii="Arial" w:hAnsi="Arial"/>
        </w:rPr>
        <w:t xml:space="preserve"> </w:t>
      </w:r>
      <w:r w:rsidRPr="00E72983">
        <w:rPr>
          <w:rFonts w:ascii="Arial" w:hAnsi="Arial"/>
          <w:b/>
          <w:i/>
        </w:rPr>
        <w:t>(</w:t>
      </w:r>
      <w:r w:rsidRPr="009D5B35">
        <w:rPr>
          <w:rFonts w:ascii="Arial" w:hAnsi="Arial"/>
          <w:b/>
          <w:i/>
          <w:highlight w:val="yellow"/>
        </w:rPr>
        <w:t xml:space="preserve">Due date </w:t>
      </w:r>
      <w:r>
        <w:rPr>
          <w:rFonts w:ascii="Arial" w:hAnsi="Arial"/>
          <w:b/>
          <w:i/>
          <w:highlight w:val="yellow"/>
        </w:rPr>
        <w:t>class #3, September 4</w:t>
      </w:r>
      <w:r w:rsidRPr="009D5B35">
        <w:rPr>
          <w:rFonts w:ascii="Arial" w:hAnsi="Arial"/>
          <w:b/>
          <w:i/>
          <w:highlight w:val="yellow"/>
        </w:rPr>
        <w:t>)</w:t>
      </w:r>
      <w:r>
        <w:rPr>
          <w:rFonts w:ascii="Arial" w:hAnsi="Arial"/>
          <w:b/>
          <w:i/>
        </w:rPr>
        <w:t xml:space="preserve"> </w:t>
      </w:r>
    </w:p>
    <w:p w:rsidR="0031296A" w:rsidRPr="00E72983" w:rsidRDefault="0031296A" w:rsidP="0031296A">
      <w:pPr>
        <w:ind w:firstLine="720"/>
        <w:rPr>
          <w:rFonts w:ascii="Arial" w:hAnsi="Arial"/>
        </w:rPr>
      </w:pPr>
      <w:r w:rsidRPr="00E72983">
        <w:rPr>
          <w:rFonts w:ascii="Arial" w:hAnsi="Arial"/>
        </w:rPr>
        <w:t xml:space="preserve">Selecting a Confirmation Name:    </w:t>
      </w:r>
    </w:p>
    <w:p w:rsidR="0031296A" w:rsidRPr="00E72983" w:rsidRDefault="0031296A" w:rsidP="0031296A">
      <w:pPr>
        <w:pStyle w:val="ListParagraph"/>
        <w:numPr>
          <w:ilvl w:val="1"/>
          <w:numId w:val="16"/>
        </w:numPr>
        <w:autoSpaceDE w:val="0"/>
        <w:autoSpaceDN w:val="0"/>
        <w:adjustRightInd w:val="0"/>
        <w:spacing w:after="0" w:line="240" w:lineRule="auto"/>
        <w:rPr>
          <w:rFonts w:ascii="Arial" w:hAnsi="Arial"/>
        </w:rPr>
      </w:pPr>
      <w:r w:rsidRPr="00E72983">
        <w:rPr>
          <w:rFonts w:ascii="Arial" w:hAnsi="Arial"/>
        </w:rPr>
        <w:t xml:space="preserve">Candidates for the celebration of the sacrament of Confirmation may select a saint’s name that would symbolize a new beginning in your faith life and a connection with that particular saint.  The particular saint’s name chosen would represent a strength or attribute you feel you need.  </w:t>
      </w:r>
    </w:p>
    <w:p w:rsidR="0031296A" w:rsidRPr="00E72983" w:rsidRDefault="0031296A" w:rsidP="0031296A">
      <w:pPr>
        <w:pStyle w:val="ListParagraph"/>
        <w:numPr>
          <w:ilvl w:val="1"/>
          <w:numId w:val="16"/>
        </w:numPr>
        <w:autoSpaceDE w:val="0"/>
        <w:autoSpaceDN w:val="0"/>
        <w:adjustRightInd w:val="0"/>
        <w:spacing w:after="0" w:line="240" w:lineRule="auto"/>
        <w:rPr>
          <w:rFonts w:ascii="Arial" w:hAnsi="Arial"/>
        </w:rPr>
      </w:pPr>
      <w:r w:rsidRPr="00E72983">
        <w:rPr>
          <w:rFonts w:ascii="Arial" w:hAnsi="Arial"/>
        </w:rPr>
        <w:t xml:space="preserve">It is important and necessary to learn something about the saint you choose before you decide on that name.  </w:t>
      </w:r>
    </w:p>
    <w:p w:rsidR="0031296A" w:rsidRPr="00E72983" w:rsidRDefault="0031296A" w:rsidP="0031296A">
      <w:pPr>
        <w:pStyle w:val="ListParagraph"/>
        <w:numPr>
          <w:ilvl w:val="1"/>
          <w:numId w:val="16"/>
        </w:numPr>
        <w:autoSpaceDE w:val="0"/>
        <w:autoSpaceDN w:val="0"/>
        <w:adjustRightInd w:val="0"/>
        <w:spacing w:after="0" w:line="240" w:lineRule="auto"/>
        <w:rPr>
          <w:rFonts w:ascii="Arial" w:hAnsi="Arial"/>
        </w:rPr>
      </w:pPr>
      <w:r w:rsidRPr="00E72983">
        <w:rPr>
          <w:rFonts w:ascii="Arial" w:hAnsi="Arial"/>
        </w:rPr>
        <w:t xml:space="preserve">The Candidate should not select a name merely because you like the sound of the name, how it fits with your other names, or because it is a name of a friend or relative.  </w:t>
      </w:r>
    </w:p>
    <w:p w:rsidR="0031296A" w:rsidRPr="00E72983" w:rsidRDefault="0031296A" w:rsidP="0031296A">
      <w:pPr>
        <w:pStyle w:val="ListParagraph"/>
        <w:numPr>
          <w:ilvl w:val="1"/>
          <w:numId w:val="16"/>
        </w:numPr>
        <w:autoSpaceDE w:val="0"/>
        <w:autoSpaceDN w:val="0"/>
        <w:adjustRightInd w:val="0"/>
        <w:spacing w:after="0" w:line="240" w:lineRule="auto"/>
        <w:rPr>
          <w:rFonts w:ascii="Arial" w:hAnsi="Arial"/>
        </w:rPr>
      </w:pPr>
      <w:r w:rsidRPr="00E72983">
        <w:rPr>
          <w:rFonts w:ascii="Arial" w:hAnsi="Arial"/>
        </w:rPr>
        <w:t>If the Candidate’s baptismal name is the name of a Christian saint, and if he/she feels that the baptismal name provides the meaning described above, the Candidate is welcome to use the baptismal name instead of selecting a new name.</w:t>
      </w:r>
    </w:p>
    <w:p w:rsidR="0031296A" w:rsidRPr="00E72983" w:rsidRDefault="0031296A" w:rsidP="0031296A">
      <w:pPr>
        <w:ind w:firstLine="720"/>
        <w:rPr>
          <w:rFonts w:ascii="Arial" w:hAnsi="Arial"/>
        </w:rPr>
      </w:pPr>
      <w:r w:rsidRPr="00E72983">
        <w:rPr>
          <w:rFonts w:ascii="Arial" w:hAnsi="Arial"/>
        </w:rPr>
        <w:t>Essay Requirement:</w:t>
      </w:r>
    </w:p>
    <w:p w:rsidR="0031296A" w:rsidRPr="009D5B35" w:rsidRDefault="0031296A" w:rsidP="0031296A">
      <w:pPr>
        <w:pStyle w:val="ListParagraph"/>
        <w:numPr>
          <w:ilvl w:val="1"/>
          <w:numId w:val="9"/>
        </w:numPr>
        <w:autoSpaceDE w:val="0"/>
        <w:autoSpaceDN w:val="0"/>
        <w:adjustRightInd w:val="0"/>
        <w:spacing w:after="0" w:line="240" w:lineRule="auto"/>
        <w:rPr>
          <w:rFonts w:ascii="Arial" w:hAnsi="Arial"/>
        </w:rPr>
      </w:pPr>
      <w:r w:rsidRPr="00E72983">
        <w:rPr>
          <w:rFonts w:ascii="Arial" w:hAnsi="Arial"/>
        </w:rPr>
        <w:t xml:space="preserve">The Candidate must write a two paragraph essay about his/her choice of a Confirmation name. </w:t>
      </w:r>
      <w:r>
        <w:rPr>
          <w:rFonts w:ascii="Arial" w:hAnsi="Arial"/>
        </w:rPr>
        <w:t>(Please type)</w:t>
      </w:r>
    </w:p>
    <w:p w:rsidR="0031296A" w:rsidRPr="00E72983" w:rsidRDefault="0031296A" w:rsidP="0031296A">
      <w:pPr>
        <w:pStyle w:val="ListParagraph"/>
        <w:numPr>
          <w:ilvl w:val="1"/>
          <w:numId w:val="9"/>
        </w:numPr>
        <w:autoSpaceDE w:val="0"/>
        <w:autoSpaceDN w:val="0"/>
        <w:adjustRightInd w:val="0"/>
        <w:spacing w:after="0" w:line="240" w:lineRule="auto"/>
        <w:rPr>
          <w:rFonts w:ascii="Arial" w:hAnsi="Arial"/>
        </w:rPr>
      </w:pPr>
      <w:r w:rsidRPr="00E72983">
        <w:rPr>
          <w:rFonts w:ascii="Arial" w:hAnsi="Arial"/>
        </w:rPr>
        <w:t xml:space="preserve">The first paragraph is to be about the life and legacy of the particular saint whose name you are choosing. </w:t>
      </w:r>
    </w:p>
    <w:p w:rsidR="0031296A" w:rsidRPr="009D5B35" w:rsidRDefault="0031296A" w:rsidP="0031296A">
      <w:pPr>
        <w:pStyle w:val="ListParagraph"/>
        <w:numPr>
          <w:ilvl w:val="1"/>
          <w:numId w:val="9"/>
        </w:numPr>
        <w:autoSpaceDE w:val="0"/>
        <w:autoSpaceDN w:val="0"/>
        <w:adjustRightInd w:val="0"/>
        <w:spacing w:after="0" w:line="240" w:lineRule="auto"/>
        <w:rPr>
          <w:rFonts w:ascii="Arial" w:hAnsi="Arial"/>
        </w:rPr>
      </w:pPr>
      <w:r w:rsidRPr="00E72983">
        <w:rPr>
          <w:rFonts w:ascii="Arial" w:hAnsi="Arial"/>
        </w:rPr>
        <w:t>The second paragraph is to be about why you are choosing this particular saint. What symbolism or meaning does this saint hold for you? What do you hope to gain by modeling yourself after this saint?  If your confirmation name is your baptismal name, your second paragraph should also explain why that choice was meaningful for you.</w:t>
      </w:r>
    </w:p>
    <w:p w:rsidR="0031296A" w:rsidRPr="00E72983" w:rsidRDefault="0031296A" w:rsidP="0031296A">
      <w:pPr>
        <w:pStyle w:val="ListParagraph"/>
        <w:ind w:left="1224"/>
        <w:rPr>
          <w:rFonts w:ascii="Arial" w:hAnsi="Arial"/>
        </w:rPr>
      </w:pPr>
    </w:p>
    <w:p w:rsidR="0031296A" w:rsidRPr="00E72983" w:rsidRDefault="0031296A" w:rsidP="0031296A">
      <w:pPr>
        <w:pStyle w:val="Heading2"/>
        <w:rPr>
          <w:rFonts w:ascii="Arial" w:hAnsi="Arial"/>
        </w:rPr>
      </w:pPr>
      <w:bookmarkStart w:id="9" w:name="_Ref315883867"/>
      <w:bookmarkStart w:id="10" w:name="_Ref315883924"/>
      <w:bookmarkStart w:id="11" w:name="_Toc316479967"/>
      <w:r w:rsidRPr="00E72983">
        <w:rPr>
          <w:rFonts w:ascii="Arial" w:hAnsi="Arial"/>
        </w:rPr>
        <w:t>Sponsor/Candidate Meetings</w:t>
      </w:r>
      <w:bookmarkEnd w:id="9"/>
      <w:bookmarkEnd w:id="10"/>
      <w:bookmarkEnd w:id="11"/>
    </w:p>
    <w:p w:rsidR="0031296A" w:rsidRPr="00E72983" w:rsidRDefault="0031296A" w:rsidP="0031296A">
      <w:pPr>
        <w:rPr>
          <w:rFonts w:ascii="Arial" w:hAnsi="Arial"/>
        </w:rPr>
      </w:pPr>
      <w:r w:rsidRPr="00E72983">
        <w:rPr>
          <w:rFonts w:ascii="Arial" w:hAnsi="Arial"/>
        </w:rPr>
        <w:t>The Sponsor and the Candidate should have regular one-on-one meetings together.   Guidelines for these meetings are as follows:</w:t>
      </w:r>
    </w:p>
    <w:p w:rsidR="0031296A" w:rsidRPr="00E72983" w:rsidRDefault="0031296A" w:rsidP="0031296A">
      <w:pPr>
        <w:pStyle w:val="ListParagraph"/>
        <w:numPr>
          <w:ilvl w:val="1"/>
          <w:numId w:val="11"/>
        </w:numPr>
        <w:autoSpaceDE w:val="0"/>
        <w:autoSpaceDN w:val="0"/>
        <w:adjustRightInd w:val="0"/>
        <w:spacing w:after="0" w:line="240" w:lineRule="auto"/>
        <w:rPr>
          <w:rFonts w:ascii="Arial" w:hAnsi="Arial"/>
        </w:rPr>
      </w:pPr>
      <w:r w:rsidRPr="00E72983">
        <w:rPr>
          <w:rFonts w:ascii="Arial" w:hAnsi="Arial"/>
        </w:rPr>
        <w:t>The Sponsor and the Candidate should arrange for a time to meet at least once a month between now and Confirmation.</w:t>
      </w:r>
    </w:p>
    <w:p w:rsidR="0031296A" w:rsidRPr="00E72983" w:rsidRDefault="0031296A" w:rsidP="0031296A">
      <w:pPr>
        <w:pStyle w:val="ListParagraph"/>
        <w:numPr>
          <w:ilvl w:val="1"/>
          <w:numId w:val="11"/>
        </w:numPr>
        <w:autoSpaceDE w:val="0"/>
        <w:autoSpaceDN w:val="0"/>
        <w:adjustRightInd w:val="0"/>
        <w:spacing w:after="0" w:line="240" w:lineRule="auto"/>
        <w:rPr>
          <w:rFonts w:ascii="Arial" w:hAnsi="Arial"/>
        </w:rPr>
      </w:pPr>
      <w:r w:rsidRPr="00E72983">
        <w:rPr>
          <w:rFonts w:ascii="Arial" w:hAnsi="Arial"/>
        </w:rPr>
        <w:t xml:space="preserve">This time and place should be one in which you both feel comfortable and relaxed and where you will not be distracted or disturbed.  If necessary, the meetings can take place by Skype, phone, chat or email.  </w:t>
      </w:r>
    </w:p>
    <w:p w:rsidR="0031296A" w:rsidRPr="00E72983" w:rsidRDefault="0031296A" w:rsidP="0031296A">
      <w:pPr>
        <w:pStyle w:val="ListParagraph"/>
        <w:numPr>
          <w:ilvl w:val="1"/>
          <w:numId w:val="11"/>
        </w:numPr>
        <w:autoSpaceDE w:val="0"/>
        <w:autoSpaceDN w:val="0"/>
        <w:adjustRightInd w:val="0"/>
        <w:spacing w:after="0" w:line="240" w:lineRule="auto"/>
        <w:rPr>
          <w:rFonts w:ascii="Arial" w:hAnsi="Arial"/>
        </w:rPr>
      </w:pPr>
      <w:r w:rsidRPr="00E72983">
        <w:rPr>
          <w:rFonts w:ascii="Arial" w:hAnsi="Arial"/>
        </w:rPr>
        <w:t xml:space="preserve">It is important to establish the right mix of informality and seriousness for these meetings.  </w:t>
      </w:r>
    </w:p>
    <w:p w:rsidR="0031296A" w:rsidRPr="00E72983" w:rsidRDefault="0031296A" w:rsidP="0031296A">
      <w:pPr>
        <w:pStyle w:val="ListParagraph"/>
        <w:numPr>
          <w:ilvl w:val="1"/>
          <w:numId w:val="11"/>
        </w:numPr>
        <w:autoSpaceDE w:val="0"/>
        <w:autoSpaceDN w:val="0"/>
        <w:adjustRightInd w:val="0"/>
        <w:spacing w:after="0" w:line="240" w:lineRule="auto"/>
        <w:rPr>
          <w:rFonts w:ascii="Arial" w:hAnsi="Arial"/>
        </w:rPr>
      </w:pPr>
      <w:r w:rsidRPr="00E72983">
        <w:rPr>
          <w:rFonts w:ascii="Arial" w:hAnsi="Arial"/>
        </w:rPr>
        <w:lastRenderedPageBreak/>
        <w:t>Start with a brief prayer.  This prayer can be spontaneous or you can use traditional prayers.</w:t>
      </w:r>
    </w:p>
    <w:p w:rsidR="0031296A" w:rsidRPr="00E72983" w:rsidRDefault="0031296A" w:rsidP="0031296A">
      <w:pPr>
        <w:pStyle w:val="ListParagraph"/>
        <w:numPr>
          <w:ilvl w:val="1"/>
          <w:numId w:val="11"/>
        </w:numPr>
        <w:autoSpaceDE w:val="0"/>
        <w:autoSpaceDN w:val="0"/>
        <w:adjustRightInd w:val="0"/>
        <w:spacing w:after="0" w:line="240" w:lineRule="auto"/>
        <w:rPr>
          <w:rFonts w:ascii="Arial" w:hAnsi="Arial"/>
        </w:rPr>
      </w:pPr>
      <w:r w:rsidRPr="00E72983">
        <w:rPr>
          <w:rFonts w:ascii="Arial" w:hAnsi="Arial"/>
        </w:rPr>
        <w:t xml:space="preserve">These meetings are used to discuss faith issues being addressed in the Candidate’s formal formation classes.  Some of these topics are: </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God</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Scripture</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The Church</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Morality</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Social justice</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Service to the Church and community</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Importance of the liturgy and sacraments, attending Mass</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 xml:space="preserve">Vocation </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Elements of the Rite of Confirmation</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 xml:space="preserve">How to live as a Catholic in daily life </w:t>
      </w:r>
    </w:p>
    <w:p w:rsidR="0031296A" w:rsidRPr="00E72983" w:rsidRDefault="0031296A" w:rsidP="0031296A">
      <w:pPr>
        <w:pStyle w:val="ListParagraph"/>
        <w:numPr>
          <w:ilvl w:val="2"/>
          <w:numId w:val="12"/>
        </w:numPr>
        <w:autoSpaceDE w:val="0"/>
        <w:autoSpaceDN w:val="0"/>
        <w:adjustRightInd w:val="0"/>
        <w:spacing w:after="0" w:line="240" w:lineRule="auto"/>
        <w:rPr>
          <w:rFonts w:ascii="Arial" w:hAnsi="Arial"/>
        </w:rPr>
      </w:pPr>
      <w:r w:rsidRPr="00E72983">
        <w:rPr>
          <w:rFonts w:ascii="Arial" w:hAnsi="Arial"/>
        </w:rPr>
        <w:t>Challenges the Sponsor has faced and how faith has helped.</w:t>
      </w:r>
    </w:p>
    <w:p w:rsidR="0031296A" w:rsidRPr="00E72983" w:rsidRDefault="0031296A" w:rsidP="0031296A">
      <w:pPr>
        <w:pStyle w:val="ListParagraph"/>
        <w:ind w:left="1224"/>
        <w:rPr>
          <w:rFonts w:ascii="Arial" w:hAnsi="Arial"/>
        </w:rPr>
      </w:pPr>
    </w:p>
    <w:p w:rsidR="0031296A" w:rsidRPr="00E72983" w:rsidRDefault="0031296A" w:rsidP="0031296A">
      <w:pPr>
        <w:pStyle w:val="Heading2"/>
        <w:rPr>
          <w:rFonts w:ascii="Arial" w:hAnsi="Arial"/>
        </w:rPr>
      </w:pPr>
      <w:bookmarkStart w:id="12" w:name="_Ref315883891"/>
      <w:bookmarkStart w:id="13" w:name="_Ref315883942"/>
      <w:bookmarkStart w:id="14" w:name="_Toc316479968"/>
      <w:r w:rsidRPr="00E72983">
        <w:rPr>
          <w:rFonts w:ascii="Arial" w:hAnsi="Arial"/>
        </w:rPr>
        <w:t>Sponsor/Candidate Faith-Building Activities</w:t>
      </w:r>
      <w:bookmarkEnd w:id="12"/>
      <w:bookmarkEnd w:id="13"/>
      <w:bookmarkEnd w:id="14"/>
    </w:p>
    <w:p w:rsidR="0031296A" w:rsidRPr="00E72983" w:rsidRDefault="0031296A" w:rsidP="0031296A">
      <w:pPr>
        <w:rPr>
          <w:rFonts w:ascii="Arial" w:hAnsi="Arial"/>
        </w:rPr>
      </w:pPr>
      <w:r w:rsidRPr="00E72983">
        <w:rPr>
          <w:rFonts w:ascii="Arial" w:hAnsi="Arial"/>
        </w:rPr>
        <w:t xml:space="preserve">Each Sponsor and Candidate are required to do </w:t>
      </w:r>
      <w:r w:rsidRPr="00E72983">
        <w:rPr>
          <w:rFonts w:ascii="Arial" w:hAnsi="Arial"/>
          <w:b/>
          <w:u w:val="single"/>
        </w:rPr>
        <w:t>a minimum of two (2)</w:t>
      </w:r>
      <w:r w:rsidRPr="00E72983">
        <w:rPr>
          <w:rFonts w:ascii="Arial" w:hAnsi="Arial"/>
        </w:rPr>
        <w:t xml:space="preserve"> of the following grow in faith activities.   If the Sponsor is out of town, you may need to be creative in selecting activities that can take place by Skype</w:t>
      </w:r>
      <w:r>
        <w:rPr>
          <w:rFonts w:ascii="Arial" w:hAnsi="Arial"/>
        </w:rPr>
        <w:t>, face-time</w:t>
      </w:r>
      <w:r w:rsidRPr="00E72983">
        <w:rPr>
          <w:rFonts w:ascii="Arial" w:hAnsi="Arial"/>
        </w:rPr>
        <w:t xml:space="preserve"> or phone.  If it can be arranged, the activities should be from different categories.   Ideally, try an activity from each category.</w:t>
      </w:r>
    </w:p>
    <w:p w:rsidR="0031296A" w:rsidRPr="00E72983" w:rsidRDefault="0031296A" w:rsidP="0031296A">
      <w:pPr>
        <w:rPr>
          <w:rFonts w:ascii="Arial" w:hAnsi="Arial"/>
        </w:rPr>
      </w:pPr>
    </w:p>
    <w:p w:rsidR="0031296A" w:rsidRPr="009D5B35" w:rsidRDefault="0031296A" w:rsidP="0031296A">
      <w:pPr>
        <w:pStyle w:val="Heading3"/>
        <w:keepNext w:val="0"/>
        <w:keepLines w:val="0"/>
        <w:numPr>
          <w:ilvl w:val="2"/>
          <w:numId w:val="0"/>
        </w:numPr>
        <w:spacing w:before="0"/>
        <w:ind w:left="720" w:hanging="360"/>
        <w:contextualSpacing/>
        <w:rPr>
          <w:rFonts w:ascii="Arial" w:hAnsi="Arial"/>
          <w:b/>
          <w:i/>
        </w:rPr>
      </w:pPr>
      <w:bookmarkStart w:id="15" w:name="_Toc316479969"/>
      <w:r w:rsidRPr="009D5B35">
        <w:rPr>
          <w:rFonts w:ascii="Arial" w:hAnsi="Arial"/>
          <w:b/>
          <w:i/>
        </w:rPr>
        <w:t>Prayer and Devotional Activities</w:t>
      </w:r>
      <w:bookmarkEnd w:id="15"/>
    </w:p>
    <w:p w:rsidR="0031296A" w:rsidRPr="00E72983" w:rsidRDefault="0031296A" w:rsidP="0031296A">
      <w:pPr>
        <w:ind w:left="720"/>
        <w:rPr>
          <w:rFonts w:ascii="Arial" w:hAnsi="Arial"/>
        </w:rPr>
      </w:pPr>
      <w:r w:rsidRPr="00E72983">
        <w:rPr>
          <w:rFonts w:ascii="Arial" w:hAnsi="Arial"/>
        </w:rPr>
        <w:t>The importance of prayer, devotion and reverence cannot be overestimated in the life of a Catholic.  Here are some activities that the Sponsor and Candidate can do together to explore the importance of prayer, devotion and reverence:</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 xml:space="preserve">The Candidate can be invited to attend and participate in the Sponsor’s regular devotion, prayer group, bible study, or choir practice.  </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 xml:space="preserve">Participate in a Novena, or say three Rosaries, one meditating on the Joyful Mysteries, one on the Sorrowful Mysteries, and one on the Glorious Mysteries. </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Sign up for and attend one or two sessions of Eucharistic Adoration.</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The Sponsor and Candidate both participate in the Sacrament of Reconciliation and then attend Mass together—perhaps try attending Mass in Latin, Spanish, or another language that the Candidate is learning for a different experience in the universal Church.</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 xml:space="preserve">Select a religious-themed book or a complete book of the Bible.  Read it separately, then come together to discuss its message and how it applies in your lives. (For book ideas, try </w:t>
      </w:r>
      <w:hyperlink r:id="rId8" w:history="1">
        <w:r w:rsidRPr="00E72983">
          <w:rPr>
            <w:rStyle w:val="Hyperlink"/>
            <w:rFonts w:ascii="Arial" w:hAnsi="Arial"/>
            <w:color w:val="auto"/>
          </w:rPr>
          <w:t>http://catholicteennovels.com</w:t>
        </w:r>
      </w:hyperlink>
      <w:r w:rsidRPr="00E72983">
        <w:rPr>
          <w:rFonts w:ascii="Arial" w:hAnsi="Arial"/>
        </w:rPr>
        <w:t xml:space="preserve">, </w:t>
      </w:r>
      <w:hyperlink r:id="rId9" w:history="1">
        <w:r w:rsidRPr="00E72983">
          <w:rPr>
            <w:rStyle w:val="Hyperlink"/>
            <w:rFonts w:ascii="Arial" w:hAnsi="Arial"/>
            <w:color w:val="auto"/>
          </w:rPr>
          <w:t>www.catholicmom.com/fiction.htm</w:t>
        </w:r>
      </w:hyperlink>
      <w:r w:rsidRPr="00E72983">
        <w:rPr>
          <w:rFonts w:ascii="Arial" w:hAnsi="Arial"/>
        </w:rPr>
        <w:t xml:space="preserve">, or </w:t>
      </w:r>
      <w:hyperlink r:id="rId10" w:history="1">
        <w:r w:rsidRPr="00E72983">
          <w:rPr>
            <w:rStyle w:val="Hyperlink"/>
            <w:rFonts w:ascii="Arial" w:hAnsi="Arial"/>
            <w:color w:val="auto"/>
          </w:rPr>
          <w:t>www.catholiccompany.com/teen-literature-c697</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 xml:space="preserve"> Spend a few hours in prayerful study of the Catechism.  For example, consider reading YOUCAT, short for “Youth Catechism of the Catholic Church”, and then come together to discuss how it compares to more traditional Catechism.</w:t>
      </w:r>
    </w:p>
    <w:p w:rsidR="0031296A" w:rsidRPr="00E72983" w:rsidRDefault="0031296A" w:rsidP="0031296A">
      <w:pPr>
        <w:pStyle w:val="Heading3"/>
        <w:ind w:left="540"/>
        <w:rPr>
          <w:rFonts w:ascii="Arial" w:hAnsi="Arial"/>
        </w:rPr>
      </w:pPr>
    </w:p>
    <w:p w:rsidR="0031296A" w:rsidRPr="009D5B35" w:rsidRDefault="0031296A" w:rsidP="0031296A">
      <w:pPr>
        <w:pStyle w:val="Heading3"/>
        <w:keepNext w:val="0"/>
        <w:keepLines w:val="0"/>
        <w:numPr>
          <w:ilvl w:val="2"/>
          <w:numId w:val="0"/>
        </w:numPr>
        <w:spacing w:before="0"/>
        <w:ind w:left="540" w:hanging="180"/>
        <w:contextualSpacing/>
        <w:rPr>
          <w:rFonts w:ascii="Arial" w:hAnsi="Arial"/>
          <w:b/>
          <w:i/>
        </w:rPr>
      </w:pPr>
      <w:bookmarkStart w:id="16" w:name="_Toc316479970"/>
      <w:r w:rsidRPr="009D5B35">
        <w:rPr>
          <w:rFonts w:ascii="Arial" w:hAnsi="Arial"/>
          <w:b/>
          <w:i/>
        </w:rPr>
        <w:t>Leadership Activities</w:t>
      </w:r>
      <w:bookmarkEnd w:id="16"/>
    </w:p>
    <w:p w:rsidR="0031296A" w:rsidRPr="00E72983" w:rsidRDefault="0031296A" w:rsidP="0031296A">
      <w:pPr>
        <w:ind w:left="720"/>
        <w:rPr>
          <w:rFonts w:ascii="Arial" w:hAnsi="Arial"/>
        </w:rPr>
      </w:pPr>
      <w:r w:rsidRPr="00E72983">
        <w:rPr>
          <w:rFonts w:ascii="Arial" w:hAnsi="Arial"/>
        </w:rPr>
        <w:t xml:space="preserve">There are many ways to describe leadership.  A leader will not hide behind the status quo simply because it is safe.   We are called not to timidity and fear but to leadership, to live out our faith in the here and now.  We are called to be a beacon of light, now and for the future of our children and their children and the </w:t>
      </w:r>
      <w:r w:rsidRPr="00E72983">
        <w:rPr>
          <w:rFonts w:ascii="Arial" w:hAnsi="Arial"/>
        </w:rPr>
        <w:lastRenderedPageBreak/>
        <w:t>children yet to come that will need the help of faithful hearts.  Though the status quo is comfy, we are called to step out and build what we need as a Catholic community.  Here are some activities that can build future Church leadership and light in our world:</w:t>
      </w:r>
    </w:p>
    <w:p w:rsidR="0031296A" w:rsidRPr="00E72983" w:rsidRDefault="0031296A" w:rsidP="0031296A">
      <w:pPr>
        <w:pStyle w:val="ListParagraph"/>
        <w:numPr>
          <w:ilvl w:val="1"/>
          <w:numId w:val="10"/>
        </w:numPr>
        <w:autoSpaceDE w:val="0"/>
        <w:autoSpaceDN w:val="0"/>
        <w:adjustRightInd w:val="0"/>
        <w:spacing w:after="0" w:line="240" w:lineRule="auto"/>
        <w:rPr>
          <w:rFonts w:ascii="Arial" w:hAnsi="Arial"/>
        </w:rPr>
      </w:pPr>
      <w:r w:rsidRPr="00E72983">
        <w:rPr>
          <w:rFonts w:ascii="Arial" w:hAnsi="Arial"/>
        </w:rPr>
        <w:t>If the Sponsor leads Children’s Liturgy or another formation program, the Candidate can participate in planning for and leading a session.</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If the Sponsor is a part of Parish Council, the Candidate can help prepare for and then attend a Parish Council meeting.</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Attend a Catholic Charities advocacy event (</w:t>
      </w:r>
      <w:hyperlink r:id="rId11" w:history="1">
        <w:r w:rsidRPr="00E72983">
          <w:rPr>
            <w:rStyle w:val="Hyperlink"/>
            <w:rFonts w:ascii="Arial" w:hAnsi="Arial"/>
            <w:color w:val="auto"/>
          </w:rPr>
          <w:t>http://ccstl.org/get-involved/advocacy</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Plan an outreach program supporting a mission that is important to the Catholic faith; design and implement the necessary steps to carry out your idea.</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Meet with a seminary, convent, or religious order to learn how vocations work.</w:t>
      </w:r>
    </w:p>
    <w:p w:rsidR="0031296A" w:rsidRPr="00E72983" w:rsidRDefault="0031296A" w:rsidP="0031296A">
      <w:pPr>
        <w:rPr>
          <w:rFonts w:ascii="Arial" w:hAnsi="Arial"/>
        </w:rPr>
      </w:pPr>
    </w:p>
    <w:p w:rsidR="0031296A" w:rsidRPr="009D5B35" w:rsidRDefault="0031296A" w:rsidP="0031296A">
      <w:pPr>
        <w:pStyle w:val="Heading3"/>
        <w:keepNext w:val="0"/>
        <w:keepLines w:val="0"/>
        <w:numPr>
          <w:ilvl w:val="2"/>
          <w:numId w:val="0"/>
        </w:numPr>
        <w:spacing w:before="0"/>
        <w:ind w:left="540" w:hanging="180"/>
        <w:contextualSpacing/>
        <w:rPr>
          <w:rFonts w:ascii="Arial" w:hAnsi="Arial"/>
          <w:b/>
          <w:i/>
        </w:rPr>
      </w:pPr>
      <w:bookmarkStart w:id="17" w:name="_Toc316479971"/>
      <w:r w:rsidRPr="009D5B35">
        <w:rPr>
          <w:rFonts w:ascii="Arial" w:hAnsi="Arial"/>
          <w:b/>
          <w:i/>
        </w:rPr>
        <w:t>Service Activities</w:t>
      </w:r>
      <w:bookmarkEnd w:id="17"/>
    </w:p>
    <w:p w:rsidR="0031296A" w:rsidRPr="00E72983" w:rsidRDefault="0031296A" w:rsidP="0031296A">
      <w:pPr>
        <w:ind w:left="720"/>
        <w:rPr>
          <w:rFonts w:ascii="Arial" w:hAnsi="Arial"/>
        </w:rPr>
      </w:pPr>
      <w:r w:rsidRPr="00E72983">
        <w:rPr>
          <w:rFonts w:ascii="Arial" w:hAnsi="Arial"/>
        </w:rPr>
        <w:t>As Catholic Christians, God’s call demands that we give ourselves wholly to God and to each other.  God’s call of service demands that we love each other to the same degree that God loves us.  Whether it be helping the infirm, feeding the poor, visiting the sick, or other outreach, we must freely love each other with faith and fidelity.  This is God’s call to service, to serve God and each other with love.  Here are some ideas to incorporate the Call to Service into your preparation for Confirmation:</w:t>
      </w:r>
    </w:p>
    <w:p w:rsidR="0031296A" w:rsidRPr="00E72983" w:rsidRDefault="0031296A" w:rsidP="0031296A">
      <w:pPr>
        <w:pStyle w:val="ListParagraph"/>
        <w:numPr>
          <w:ilvl w:val="1"/>
          <w:numId w:val="10"/>
        </w:numPr>
        <w:autoSpaceDE w:val="0"/>
        <w:autoSpaceDN w:val="0"/>
        <w:adjustRightInd w:val="0"/>
        <w:spacing w:after="0" w:line="240" w:lineRule="auto"/>
        <w:rPr>
          <w:rFonts w:ascii="Arial" w:hAnsi="Arial"/>
        </w:rPr>
      </w:pPr>
      <w:r w:rsidRPr="00E72983">
        <w:rPr>
          <w:rFonts w:ascii="Arial" w:hAnsi="Arial"/>
        </w:rPr>
        <w:t>The Sponsor can invite the Candidate to help with the Sponsor’s regular community service project.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Volunteer at one of the eight Catholic Charities’ agencies (314-367-5500x1155).</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Volunteer at the administrative office of St. Louis Catholic Charities (314-367-5500x1123).</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Sort and box food products and household items for Operation Food Search (</w:t>
      </w:r>
      <w:hyperlink r:id="rId12" w:history="1">
        <w:r w:rsidRPr="00E72983">
          <w:rPr>
            <w:rStyle w:val="Hyperlink"/>
            <w:rFonts w:ascii="Arial" w:hAnsi="Arial"/>
            <w:color w:val="auto"/>
          </w:rPr>
          <w:t>info@ofsearch.org</w:t>
        </w:r>
      </w:hyperlink>
      <w:r w:rsidRPr="00E72983">
        <w:rPr>
          <w:rFonts w:ascii="Arial" w:hAnsi="Arial"/>
        </w:rPr>
        <w:t>), the JFCS Food Pantry (</w:t>
      </w:r>
      <w:hyperlink r:id="rId13" w:history="1">
        <w:r w:rsidRPr="00E72983">
          <w:rPr>
            <w:rStyle w:val="Hyperlink"/>
            <w:rFonts w:ascii="Arial" w:hAnsi="Arial"/>
            <w:color w:val="auto"/>
          </w:rPr>
          <w:t>www.jfcs-stl.org</w:t>
        </w:r>
      </w:hyperlink>
      <w:r w:rsidRPr="00E72983">
        <w:rPr>
          <w:rFonts w:ascii="Arial" w:hAnsi="Arial"/>
        </w:rPr>
        <w:t>), or St. Louis Food Bank (</w:t>
      </w:r>
      <w:hyperlink r:id="rId14" w:history="1">
        <w:r w:rsidRPr="00E72983">
          <w:rPr>
            <w:rStyle w:val="Hyperlink"/>
            <w:rFonts w:ascii="Arial" w:hAnsi="Arial"/>
            <w:color w:val="auto"/>
          </w:rPr>
          <w:t>www.stlfoodbank.org/HowToHelp/Volunteer.aspx</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Sort and organize baby items for Nurses for Newborns (</w:t>
      </w:r>
      <w:hyperlink r:id="rId15" w:history="1">
        <w:r w:rsidRPr="00E72983">
          <w:rPr>
            <w:rStyle w:val="Hyperlink"/>
            <w:rFonts w:ascii="Arial" w:hAnsi="Arial"/>
            <w:color w:val="auto"/>
          </w:rPr>
          <w:t>http://www.nfnf.org</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Assemble bulk mailings for National MS Society -Gateway Area Chapter (</w:t>
      </w:r>
      <w:hyperlink r:id="rId16" w:history="1">
        <w:r w:rsidRPr="00E72983">
          <w:rPr>
            <w:rStyle w:val="Hyperlink"/>
            <w:rFonts w:ascii="Arial" w:hAnsi="Arial"/>
            <w:color w:val="auto"/>
          </w:rPr>
          <w:t>www.gatewaymssociety.org</w:t>
        </w:r>
      </w:hyperlink>
      <w:r w:rsidRPr="00E72983">
        <w:rPr>
          <w:rFonts w:ascii="Arial" w:hAnsi="Arial"/>
        </w:rPr>
        <w:t xml:space="preserve"> or 314-446-4164).</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Clean and organize at St. Vincent's thrift store (</w:t>
      </w:r>
      <w:hyperlink r:id="rId17" w:history="1">
        <w:r w:rsidRPr="00E72983">
          <w:rPr>
            <w:rStyle w:val="Hyperlink"/>
            <w:rFonts w:ascii="Arial" w:hAnsi="Arial"/>
            <w:color w:val="auto"/>
          </w:rPr>
          <w:t>svdpstl.org/volunteers.asp</w:t>
        </w:r>
      </w:hyperlink>
      <w:r w:rsidRPr="00E72983">
        <w:rPr>
          <w:rFonts w:ascii="Arial" w:hAnsi="Arial"/>
        </w:rPr>
        <w:t xml:space="preserve"> or 314-881-6032) or the Foster &amp; Adoptive Care Coalition’s resale store (</w:t>
      </w:r>
      <w:hyperlink r:id="rId18" w:history="1">
        <w:r w:rsidRPr="00E72983">
          <w:rPr>
            <w:rStyle w:val="Hyperlink"/>
            <w:rFonts w:ascii="Arial" w:hAnsi="Arial"/>
            <w:color w:val="auto"/>
          </w:rPr>
          <w:t>shelleythomasbenke@foster-adopt.org</w:t>
        </w:r>
      </w:hyperlink>
      <w:r w:rsidRPr="00E72983">
        <w:rPr>
          <w:rFonts w:ascii="Arial" w:hAnsi="Arial"/>
        </w:rPr>
        <w:t xml:space="preserve"> or 314-367-8373).</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Visit, provide entertainment or read to senior residents at Cardinal Ritter Senior Services (</w:t>
      </w:r>
      <w:hyperlink r:id="rId19" w:history="1">
        <w:r w:rsidRPr="00E72983">
          <w:rPr>
            <w:rStyle w:val="Hyperlink"/>
            <w:rFonts w:ascii="Arial" w:hAnsi="Arial"/>
            <w:color w:val="auto"/>
          </w:rPr>
          <w:t>www.cardinalritterseniorservices.org</w:t>
        </w:r>
      </w:hyperlink>
      <w:r w:rsidRPr="00E72983">
        <w:rPr>
          <w:rFonts w:ascii="Arial" w:hAnsi="Arial"/>
        </w:rPr>
        <w:t xml:space="preserve"> or 314-961-8000), Bethesda-Dilworth (</w:t>
      </w:r>
      <w:hyperlink r:id="rId20" w:history="1">
        <w:r w:rsidRPr="00E72983">
          <w:rPr>
            <w:rStyle w:val="Hyperlink"/>
            <w:rFonts w:ascii="Arial" w:hAnsi="Arial"/>
            <w:color w:val="auto"/>
          </w:rPr>
          <w:t>www.bethesdahealth.com</w:t>
        </w:r>
      </w:hyperlink>
      <w:r w:rsidRPr="00E72983">
        <w:rPr>
          <w:rFonts w:ascii="Arial" w:hAnsi="Arial"/>
        </w:rPr>
        <w:t xml:space="preserve"> or 314-266-1035) , Meramec Bluffs Care Center (</w:t>
      </w:r>
      <w:hyperlink r:id="rId21" w:history="1">
        <w:r w:rsidRPr="00E72983">
          <w:rPr>
            <w:rStyle w:val="Hyperlink"/>
            <w:rFonts w:ascii="Arial" w:hAnsi="Arial"/>
            <w:color w:val="auto"/>
          </w:rPr>
          <w:t>http://www.lssmo.org</w:t>
        </w:r>
      </w:hyperlink>
      <w:r w:rsidRPr="00E72983">
        <w:rPr>
          <w:rFonts w:ascii="Arial" w:hAnsi="Arial"/>
        </w:rPr>
        <w:t xml:space="preserve"> or 314-968-5570) or Sunrise Living (</w:t>
      </w:r>
      <w:hyperlink r:id="rId22" w:history="1">
        <w:r w:rsidRPr="00E72983">
          <w:rPr>
            <w:rStyle w:val="Hyperlink"/>
            <w:rFonts w:ascii="Arial" w:hAnsi="Arial"/>
            <w:color w:val="auto"/>
          </w:rPr>
          <w:t>OnClayton.AVC@sunriseseniorliving.com</w:t>
        </w:r>
      </w:hyperlink>
      <w:r w:rsidRPr="00E72983">
        <w:rPr>
          <w:rFonts w:ascii="Arial" w:hAnsi="Arial"/>
        </w:rPr>
        <w:t xml:space="preserve"> or 314-646-7600).</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Support OLP outreach.  (For example, volunteer at a fish fry, make sandwiches for St. Patrick’s Center, or gather food for Warm Meals Monday)</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Pick up litter and do weeding at an area Church that is in need of some TLC.</w:t>
      </w:r>
    </w:p>
    <w:p w:rsidR="0031296A" w:rsidRPr="00E72983" w:rsidRDefault="0031296A" w:rsidP="0031296A">
      <w:pPr>
        <w:rPr>
          <w:rFonts w:ascii="Arial" w:hAnsi="Arial"/>
        </w:rPr>
      </w:pPr>
    </w:p>
    <w:p w:rsidR="0031296A" w:rsidRPr="009D5B35" w:rsidRDefault="0031296A" w:rsidP="0031296A">
      <w:pPr>
        <w:pStyle w:val="Heading3"/>
        <w:keepNext w:val="0"/>
        <w:keepLines w:val="0"/>
        <w:numPr>
          <w:ilvl w:val="2"/>
          <w:numId w:val="0"/>
        </w:numPr>
        <w:spacing w:before="0"/>
        <w:ind w:left="540" w:hanging="180"/>
        <w:contextualSpacing/>
        <w:rPr>
          <w:rFonts w:ascii="Arial" w:hAnsi="Arial"/>
          <w:b/>
          <w:i/>
        </w:rPr>
      </w:pPr>
      <w:bookmarkStart w:id="18" w:name="_Toc316479972"/>
      <w:r w:rsidRPr="009D5B35">
        <w:rPr>
          <w:rFonts w:ascii="Arial" w:hAnsi="Arial"/>
          <w:b/>
          <w:i/>
        </w:rPr>
        <w:t>Pilgrimage Activities</w:t>
      </w:r>
      <w:bookmarkEnd w:id="18"/>
    </w:p>
    <w:p w:rsidR="0031296A" w:rsidRPr="00E72983" w:rsidRDefault="0031296A" w:rsidP="0031296A">
      <w:pPr>
        <w:ind w:left="720"/>
        <w:rPr>
          <w:rFonts w:ascii="Arial" w:hAnsi="Arial"/>
        </w:rPr>
      </w:pPr>
      <w:r w:rsidRPr="00E72983">
        <w:rPr>
          <w:rFonts w:ascii="Arial" w:hAnsi="Arial"/>
        </w:rPr>
        <w:t xml:space="preserve">A pilgrimage is a journey or search of great moral or spiritual significance. Typically, it is a journey to a shrine or other location of importance to a person’s beliefs and faith.  The desire to go on pilgrimage is rooted in human nature, and we see this kind of travel throughout the world and in all times in history. The </w:t>
      </w:r>
      <w:r w:rsidRPr="00E72983">
        <w:rPr>
          <w:rFonts w:ascii="Arial" w:hAnsi="Arial"/>
        </w:rPr>
        <w:lastRenderedPageBreak/>
        <w:t>value of a pilgrimage is limited only by the amount of love and charity found in the pilgrim.  What kind of pilgrim can you be?  Here are some ideas to start a faith-filled journey in our area:</w:t>
      </w:r>
    </w:p>
    <w:p w:rsidR="0031296A" w:rsidRPr="00E72983" w:rsidRDefault="0031296A" w:rsidP="0031296A">
      <w:pPr>
        <w:pStyle w:val="ListParagraph"/>
        <w:numPr>
          <w:ilvl w:val="1"/>
          <w:numId w:val="10"/>
        </w:numPr>
        <w:autoSpaceDE w:val="0"/>
        <w:autoSpaceDN w:val="0"/>
        <w:adjustRightInd w:val="0"/>
        <w:spacing w:after="0" w:line="240" w:lineRule="auto"/>
        <w:rPr>
          <w:rFonts w:ascii="Arial" w:hAnsi="Arial"/>
        </w:rPr>
      </w:pPr>
      <w:r w:rsidRPr="00E72983">
        <w:rPr>
          <w:rFonts w:ascii="Arial" w:hAnsi="Arial"/>
        </w:rPr>
        <w:t>Black Madonna Shrine (</w:t>
      </w:r>
      <w:hyperlink r:id="rId23" w:history="1">
        <w:r w:rsidRPr="00E72983">
          <w:rPr>
            <w:rStyle w:val="Hyperlink"/>
            <w:rFonts w:ascii="Arial" w:hAnsi="Arial"/>
            <w:color w:val="auto"/>
          </w:rPr>
          <w:t>www.franciscancaring.org/blackmadonnashri.html</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Old St. Ferdinand Shrine Tour (</w:t>
      </w:r>
      <w:hyperlink r:id="rId24" w:history="1">
        <w:r w:rsidRPr="00E72983">
          <w:rPr>
            <w:rStyle w:val="Hyperlink"/>
            <w:rFonts w:ascii="Arial" w:hAnsi="Arial"/>
            <w:color w:val="auto"/>
          </w:rPr>
          <w:t>www.oldstferdinandshrine.com</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Shrine of St. Joseph (</w:t>
      </w:r>
      <w:hyperlink r:id="rId25" w:history="1">
        <w:r w:rsidRPr="00E72983">
          <w:rPr>
            <w:rStyle w:val="Hyperlink"/>
            <w:rFonts w:ascii="Arial" w:hAnsi="Arial"/>
            <w:color w:val="auto"/>
          </w:rPr>
          <w:t>http://www.shrineofstjoseph.org/</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Shrine of Our Lady of Perpetual Hope (</w:t>
      </w:r>
      <w:hyperlink r:id="rId26" w:history="1">
        <w:r w:rsidRPr="00E72983">
          <w:rPr>
            <w:rStyle w:val="Hyperlink"/>
            <w:rFonts w:ascii="Arial" w:hAnsi="Arial"/>
            <w:color w:val="auto"/>
          </w:rPr>
          <w:t>http://www.stalphonsusrock.org/site/</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National Shrine of Our Lady of the Snows (</w:t>
      </w:r>
      <w:hyperlink r:id="rId27" w:history="1">
        <w:r w:rsidRPr="00E72983">
          <w:rPr>
            <w:rStyle w:val="Hyperlink"/>
            <w:rFonts w:ascii="Arial" w:hAnsi="Arial"/>
            <w:color w:val="auto"/>
          </w:rPr>
          <w:t>http://snows.org/</w:t>
        </w:r>
      </w:hyperlink>
      <w:r w:rsidRPr="00E72983">
        <w:rPr>
          <w:rFonts w:ascii="Arial" w:hAnsi="Arial"/>
        </w:rPr>
        <w:t>)</w:t>
      </w:r>
    </w:p>
    <w:p w:rsidR="0031296A" w:rsidRPr="00E72983" w:rsidRDefault="0031296A" w:rsidP="0031296A">
      <w:pPr>
        <w:pStyle w:val="ListParagraph"/>
        <w:numPr>
          <w:ilvl w:val="1"/>
          <w:numId w:val="3"/>
        </w:numPr>
        <w:autoSpaceDE w:val="0"/>
        <w:autoSpaceDN w:val="0"/>
        <w:adjustRightInd w:val="0"/>
        <w:spacing w:after="0" w:line="240" w:lineRule="auto"/>
        <w:rPr>
          <w:rFonts w:ascii="Arial" w:hAnsi="Arial"/>
        </w:rPr>
      </w:pPr>
      <w:r w:rsidRPr="00E72983">
        <w:rPr>
          <w:rFonts w:ascii="Arial" w:hAnsi="Arial"/>
        </w:rPr>
        <w:t>Plan your own pilgrimage to a place you have never experienced from the point of view of a faith journey.  (</w:t>
      </w:r>
      <w:hyperlink r:id="rId28" w:history="1">
        <w:r w:rsidRPr="00E72983">
          <w:rPr>
            <w:rStyle w:val="Hyperlink"/>
            <w:rFonts w:ascii="Arial" w:hAnsi="Arial"/>
            <w:color w:val="auto"/>
          </w:rPr>
          <w:t>www.romeofthewest.com/2010/05/pilgrimage-sites-in-saint-louis-region.html</w:t>
        </w:r>
      </w:hyperlink>
      <w:r w:rsidRPr="00E72983">
        <w:rPr>
          <w:rFonts w:ascii="Arial" w:hAnsi="Arial"/>
        </w:rPr>
        <w:t>).</w:t>
      </w:r>
    </w:p>
    <w:p w:rsidR="0031296A" w:rsidRPr="00E72983" w:rsidRDefault="0031296A" w:rsidP="0031296A">
      <w:pPr>
        <w:rPr>
          <w:rFonts w:ascii="Arial" w:hAnsi="Arial"/>
        </w:rPr>
      </w:pPr>
      <w:r w:rsidRPr="00E72983">
        <w:rPr>
          <w:rFonts w:ascii="Arial" w:hAnsi="Arial"/>
        </w:rPr>
        <w:t>Each sponsor/</w:t>
      </w:r>
      <w:proofErr w:type="gramStart"/>
      <w:r w:rsidRPr="00E72983">
        <w:rPr>
          <w:rFonts w:ascii="Arial" w:hAnsi="Arial"/>
        </w:rPr>
        <w:t>candidate  activity</w:t>
      </w:r>
      <w:proofErr w:type="gramEnd"/>
      <w:r w:rsidRPr="00E72983">
        <w:rPr>
          <w:rFonts w:ascii="Arial" w:hAnsi="Arial"/>
        </w:rPr>
        <w:t xml:space="preserve"> requires a 1 page summary of the activity and its meaning. These papers are due and turned in:  </w:t>
      </w:r>
      <w:r>
        <w:rPr>
          <w:rFonts w:ascii="Arial" w:hAnsi="Arial"/>
          <w:highlight w:val="yellow"/>
        </w:rPr>
        <w:t>Class # 5</w:t>
      </w:r>
      <w:r w:rsidRPr="00E72983">
        <w:rPr>
          <w:rFonts w:ascii="Arial" w:hAnsi="Arial"/>
          <w:highlight w:val="yellow"/>
        </w:rPr>
        <w:t xml:space="preserve"> Oc</w:t>
      </w:r>
      <w:r>
        <w:rPr>
          <w:rFonts w:ascii="Arial" w:hAnsi="Arial"/>
          <w:highlight w:val="yellow"/>
        </w:rPr>
        <w:t xml:space="preserve">tober 2 and Class #6 October 16 </w:t>
      </w:r>
    </w:p>
    <w:p w:rsidR="0031296A" w:rsidRPr="00E72983" w:rsidRDefault="0031296A" w:rsidP="0031296A">
      <w:pPr>
        <w:rPr>
          <w:rFonts w:ascii="Arial" w:hAnsi="Arial"/>
        </w:rPr>
      </w:pPr>
      <w:r w:rsidRPr="00E72983">
        <w:rPr>
          <w:rFonts w:ascii="Arial" w:hAnsi="Arial"/>
        </w:rPr>
        <w:t>It would be really great if you and your sponsor collaborated on writing these papers.</w:t>
      </w:r>
    </w:p>
    <w:p w:rsidR="003F11E6" w:rsidRDefault="003F11E6"/>
    <w:p w:rsidR="003F11E6" w:rsidRDefault="003F11E6"/>
    <w:p w:rsidR="003F11E6" w:rsidRDefault="003F11E6"/>
    <w:p w:rsidR="003F11E6" w:rsidRDefault="003F11E6"/>
    <w:p w:rsidR="003F11E6" w:rsidRDefault="003F11E6"/>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Default="001F1C35"/>
    <w:p w:rsidR="001F1C35" w:rsidRPr="002C1228" w:rsidRDefault="001F1C35" w:rsidP="001F1C35">
      <w:pPr>
        <w:pStyle w:val="Heading1"/>
        <w:jc w:val="center"/>
        <w:rPr>
          <w:rFonts w:ascii="Arial" w:hAnsi="Arial" w:cs="Arial"/>
          <w:color w:val="auto"/>
          <w:sz w:val="24"/>
          <w:szCs w:val="24"/>
          <w:u w:val="single"/>
        </w:rPr>
      </w:pPr>
      <w:bookmarkStart w:id="19" w:name="_Toc316479973"/>
      <w:r w:rsidRPr="002C1228">
        <w:rPr>
          <w:rFonts w:ascii="Arial" w:hAnsi="Arial" w:cs="Arial"/>
          <w:color w:val="auto"/>
          <w:sz w:val="24"/>
          <w:szCs w:val="24"/>
          <w:u w:val="single"/>
        </w:rPr>
        <w:t>WHAT TO EXPECT AT THE RITE OF CONFIRMATION</w:t>
      </w:r>
      <w:bookmarkEnd w:id="19"/>
    </w:p>
    <w:p w:rsidR="001F1C35" w:rsidRPr="002C1228" w:rsidRDefault="001F1C35" w:rsidP="001F1C35">
      <w:pPr>
        <w:rPr>
          <w:rFonts w:ascii="Arial" w:hAnsi="Arial"/>
        </w:rPr>
      </w:pPr>
    </w:p>
    <w:p w:rsidR="001F1C35" w:rsidRPr="002C1228" w:rsidRDefault="001F1C35" w:rsidP="001F1C35">
      <w:pPr>
        <w:rPr>
          <w:rFonts w:ascii="Arial" w:hAnsi="Arial"/>
        </w:rPr>
      </w:pPr>
      <w:r w:rsidRPr="002C1228">
        <w:rPr>
          <w:rFonts w:ascii="Arial" w:hAnsi="Arial"/>
        </w:rPr>
        <w:t xml:space="preserve">The essential Rite of Confirmation is the anointing of the person with chrism.  Chrism is one of the three kinds of holy oil which a Bishop blesses each year at Mass on Holy Thursday.  (The others are the oil of catechumens used in Baptism, and the oil used in Anointing of the Sick.)  Each of the holy oils is composed of pure olive oil.  From ancient times, olive oil has been looked upon as a strengthening substance (so much so that athletes would bathe in olive oil before taking part in athletic contests).  The significance of the holy oils used in the sacraments is then very evident: the oil represents the strengthening effect of God's grace. </w:t>
      </w:r>
    </w:p>
    <w:p w:rsidR="001F1C35" w:rsidRPr="002C1228" w:rsidRDefault="001F1C35" w:rsidP="001F1C35">
      <w:pPr>
        <w:rPr>
          <w:rFonts w:ascii="Arial" w:hAnsi="Arial"/>
        </w:rPr>
      </w:pPr>
    </w:p>
    <w:p w:rsidR="001F1C35" w:rsidRPr="002C1228" w:rsidRDefault="001F1C35" w:rsidP="001F1C35">
      <w:pPr>
        <w:rPr>
          <w:rFonts w:ascii="Arial" w:hAnsi="Arial"/>
        </w:rPr>
      </w:pPr>
      <w:r w:rsidRPr="002C1228">
        <w:rPr>
          <w:rFonts w:ascii="Arial" w:hAnsi="Arial"/>
        </w:rPr>
        <w:t>Besides the distinct and special blessing which each holy oil receives, chrism has another difference: it is fragranced with balm, which is procured from the balsam tree.  In the holy chrism, balm symbolizes the "sweet odor" of virtue.  This spiritual fragrance characterizes the attractiveness of the person who puts to work the graces received in Confirmation.</w:t>
      </w:r>
    </w:p>
    <w:p w:rsidR="001F1C35" w:rsidRPr="002C1228" w:rsidRDefault="001F1C35" w:rsidP="001F1C35">
      <w:pPr>
        <w:rPr>
          <w:rFonts w:ascii="Arial" w:hAnsi="Arial"/>
        </w:rPr>
      </w:pPr>
    </w:p>
    <w:p w:rsidR="001F1C35" w:rsidRPr="002C1228" w:rsidRDefault="001F1C35" w:rsidP="001F1C35">
      <w:pPr>
        <w:rPr>
          <w:rFonts w:ascii="Arial" w:hAnsi="Arial"/>
        </w:rPr>
      </w:pPr>
      <w:r w:rsidRPr="002C1228">
        <w:rPr>
          <w:rFonts w:ascii="Arial" w:hAnsi="Arial"/>
        </w:rPr>
        <w:t>Those who receive Confirmation must be in a state of grace, which means that they should first be cleansed spiritually by the sacrament of Reconciliation.  They should be prepared to show in their lives that they are Christians.</w:t>
      </w:r>
    </w:p>
    <w:p w:rsidR="001F1C35" w:rsidRPr="002C1228" w:rsidRDefault="001F1C35" w:rsidP="001F1C35">
      <w:pPr>
        <w:rPr>
          <w:rFonts w:ascii="Arial" w:hAnsi="Arial"/>
        </w:rPr>
      </w:pPr>
    </w:p>
    <w:p w:rsidR="001F1C35" w:rsidRPr="002C1228" w:rsidRDefault="001F1C35" w:rsidP="001F1C35">
      <w:pPr>
        <w:rPr>
          <w:rFonts w:ascii="Arial" w:hAnsi="Arial"/>
        </w:rPr>
      </w:pPr>
      <w:r w:rsidRPr="002C1228">
        <w:rPr>
          <w:rFonts w:ascii="Arial" w:hAnsi="Arial"/>
        </w:rPr>
        <w:t>The night of Confirmation is a holy evening and a cause for celebration.  All Candidates should be dressed appropriately for church and follow these guidelines:</w:t>
      </w:r>
    </w:p>
    <w:p w:rsidR="001F1C35" w:rsidRPr="002C1228" w:rsidRDefault="001F1C35" w:rsidP="001F1C35">
      <w:pPr>
        <w:pStyle w:val="ListParagraph"/>
        <w:numPr>
          <w:ilvl w:val="0"/>
          <w:numId w:val="21"/>
        </w:numPr>
        <w:autoSpaceDE w:val="0"/>
        <w:autoSpaceDN w:val="0"/>
        <w:adjustRightInd w:val="0"/>
        <w:spacing w:after="0" w:line="240" w:lineRule="auto"/>
        <w:rPr>
          <w:rFonts w:ascii="Arial" w:hAnsi="Arial"/>
        </w:rPr>
      </w:pPr>
      <w:r w:rsidRPr="002C1228">
        <w:rPr>
          <w:rFonts w:ascii="Arial" w:hAnsi="Arial"/>
        </w:rPr>
        <w:t xml:space="preserve">Girls should wear dresses or skirts at or below the knee.  If you wear a sleeveless, spaghetti strap or strapless dress, you must wear a cardigan or sleeved top over it during the Mass.  Nice church shoes with tights or stockings please.   </w:t>
      </w:r>
    </w:p>
    <w:p w:rsidR="001F1C35" w:rsidRPr="002C1228" w:rsidRDefault="001F1C35" w:rsidP="001F1C35">
      <w:pPr>
        <w:pStyle w:val="ListParagraph"/>
        <w:numPr>
          <w:ilvl w:val="0"/>
          <w:numId w:val="21"/>
        </w:numPr>
        <w:autoSpaceDE w:val="0"/>
        <w:autoSpaceDN w:val="0"/>
        <w:adjustRightInd w:val="0"/>
        <w:spacing w:after="0" w:line="240" w:lineRule="auto"/>
        <w:rPr>
          <w:rFonts w:ascii="Arial" w:hAnsi="Arial"/>
        </w:rPr>
      </w:pPr>
      <w:r w:rsidRPr="002C1228">
        <w:rPr>
          <w:rFonts w:ascii="Arial" w:hAnsi="Arial"/>
        </w:rPr>
        <w:t>Guys should wear a shirt and tie, dress pants, and nice shoes (no tennis shoes).  Wear a sport coat if possible.</w:t>
      </w:r>
    </w:p>
    <w:p w:rsidR="001F1C35" w:rsidRPr="002C1228" w:rsidRDefault="001F1C35" w:rsidP="001F1C35">
      <w:pPr>
        <w:rPr>
          <w:rFonts w:ascii="Arial" w:hAnsi="Arial"/>
        </w:rPr>
      </w:pPr>
    </w:p>
    <w:p w:rsidR="001F1C35" w:rsidRPr="002C1228" w:rsidRDefault="001F1C35" w:rsidP="001F1C35">
      <w:pPr>
        <w:rPr>
          <w:rFonts w:ascii="Arial" w:hAnsi="Arial"/>
        </w:rPr>
      </w:pPr>
      <w:r w:rsidRPr="002C1228">
        <w:rPr>
          <w:rFonts w:ascii="Arial" w:hAnsi="Arial"/>
        </w:rPr>
        <w:t>Often, the Presider will spend time talking with the Candidates before mass.  To prepare for this discussion, Candidates should know the following well by the evening of Confirmation:</w:t>
      </w:r>
    </w:p>
    <w:p w:rsidR="001F1C35" w:rsidRPr="002C1228" w:rsidRDefault="001F1C35" w:rsidP="001F1C35">
      <w:pPr>
        <w:rPr>
          <w:rFonts w:ascii="Arial" w:hAnsi="Arial"/>
        </w:rPr>
      </w:pPr>
    </w:p>
    <w:p w:rsidR="001F1C35" w:rsidRPr="002C1228" w:rsidRDefault="001F1C35" w:rsidP="001F1C35">
      <w:pPr>
        <w:rPr>
          <w:rFonts w:ascii="Arial" w:hAnsi="Arial"/>
        </w:rPr>
        <w:sectPr w:rsidR="001F1C35" w:rsidRPr="002C1228" w:rsidSect="009C0D6E">
          <w:footerReference w:type="default" r:id="rId29"/>
          <w:pgSz w:w="12240" w:h="15840" w:code="1"/>
          <w:pgMar w:top="1440" w:right="1440" w:bottom="1296" w:left="1440" w:header="720" w:footer="720" w:gutter="0"/>
          <w:pgNumType w:start="1"/>
          <w:cols w:space="720"/>
          <w:docGrid w:linePitch="360"/>
        </w:sectPr>
      </w:pPr>
    </w:p>
    <w:p w:rsidR="001F1C35" w:rsidRPr="002C1228" w:rsidRDefault="001F1C35" w:rsidP="001F1C35">
      <w:pPr>
        <w:rPr>
          <w:rFonts w:ascii="Arial" w:hAnsi="Arial"/>
          <w:b/>
          <w:i/>
          <w:color w:val="FF0000"/>
          <w:u w:val="single"/>
        </w:rPr>
      </w:pPr>
      <w:r w:rsidRPr="002C1228">
        <w:rPr>
          <w:rFonts w:ascii="Arial" w:hAnsi="Arial"/>
          <w:b/>
          <w:i/>
          <w:color w:val="FF0000"/>
          <w:u w:val="single"/>
        </w:rPr>
        <w:lastRenderedPageBreak/>
        <w:t>The Seven Gifts of the Holy Spirit:</w:t>
      </w:r>
    </w:p>
    <w:p w:rsidR="001F1C35" w:rsidRPr="002C1228" w:rsidRDefault="001F1C35" w:rsidP="001F1C35">
      <w:pPr>
        <w:pStyle w:val="ListParagraph"/>
        <w:numPr>
          <w:ilvl w:val="0"/>
          <w:numId w:val="17"/>
        </w:numPr>
        <w:autoSpaceDE w:val="0"/>
        <w:autoSpaceDN w:val="0"/>
        <w:adjustRightInd w:val="0"/>
        <w:spacing w:after="0" w:line="240" w:lineRule="auto"/>
        <w:rPr>
          <w:rFonts w:ascii="Arial" w:hAnsi="Arial"/>
        </w:rPr>
      </w:pPr>
      <w:r w:rsidRPr="002C1228">
        <w:rPr>
          <w:rFonts w:ascii="Arial" w:hAnsi="Arial"/>
        </w:rPr>
        <w:t>Wisdom</w:t>
      </w:r>
    </w:p>
    <w:p w:rsidR="001F1C35" w:rsidRPr="002C1228" w:rsidRDefault="001F1C35" w:rsidP="001F1C35">
      <w:pPr>
        <w:pStyle w:val="ListParagraph"/>
        <w:numPr>
          <w:ilvl w:val="0"/>
          <w:numId w:val="17"/>
        </w:numPr>
        <w:autoSpaceDE w:val="0"/>
        <w:autoSpaceDN w:val="0"/>
        <w:adjustRightInd w:val="0"/>
        <w:spacing w:after="0" w:line="240" w:lineRule="auto"/>
        <w:rPr>
          <w:rFonts w:ascii="Arial" w:hAnsi="Arial"/>
        </w:rPr>
      </w:pPr>
      <w:r w:rsidRPr="002C1228">
        <w:rPr>
          <w:rFonts w:ascii="Arial" w:hAnsi="Arial"/>
        </w:rPr>
        <w:t>Knowledge</w:t>
      </w:r>
    </w:p>
    <w:p w:rsidR="001F1C35" w:rsidRPr="002C1228" w:rsidRDefault="001F1C35" w:rsidP="001F1C35">
      <w:pPr>
        <w:pStyle w:val="ListParagraph"/>
        <w:numPr>
          <w:ilvl w:val="0"/>
          <w:numId w:val="17"/>
        </w:numPr>
        <w:autoSpaceDE w:val="0"/>
        <w:autoSpaceDN w:val="0"/>
        <w:adjustRightInd w:val="0"/>
        <w:spacing w:after="0" w:line="240" w:lineRule="auto"/>
        <w:rPr>
          <w:rFonts w:ascii="Arial" w:hAnsi="Arial"/>
        </w:rPr>
      </w:pPr>
      <w:r w:rsidRPr="002C1228">
        <w:rPr>
          <w:rFonts w:ascii="Arial" w:hAnsi="Arial"/>
        </w:rPr>
        <w:t>Understanding</w:t>
      </w:r>
    </w:p>
    <w:p w:rsidR="001F1C35" w:rsidRPr="002C1228" w:rsidRDefault="001F1C35" w:rsidP="001F1C35">
      <w:pPr>
        <w:pStyle w:val="ListParagraph"/>
        <w:numPr>
          <w:ilvl w:val="0"/>
          <w:numId w:val="17"/>
        </w:numPr>
        <w:autoSpaceDE w:val="0"/>
        <w:autoSpaceDN w:val="0"/>
        <w:adjustRightInd w:val="0"/>
        <w:spacing w:after="0" w:line="240" w:lineRule="auto"/>
        <w:rPr>
          <w:rFonts w:ascii="Arial" w:hAnsi="Arial"/>
        </w:rPr>
      </w:pPr>
      <w:r w:rsidRPr="002C1228">
        <w:rPr>
          <w:rFonts w:ascii="Arial" w:hAnsi="Arial"/>
        </w:rPr>
        <w:t>Courage (Fortitude)</w:t>
      </w:r>
    </w:p>
    <w:p w:rsidR="001F1C35" w:rsidRPr="002C1228" w:rsidRDefault="001F1C35" w:rsidP="001F1C35">
      <w:pPr>
        <w:pStyle w:val="ListParagraph"/>
        <w:numPr>
          <w:ilvl w:val="0"/>
          <w:numId w:val="17"/>
        </w:numPr>
        <w:autoSpaceDE w:val="0"/>
        <w:autoSpaceDN w:val="0"/>
        <w:adjustRightInd w:val="0"/>
        <w:spacing w:after="0" w:line="240" w:lineRule="auto"/>
        <w:rPr>
          <w:rFonts w:ascii="Arial" w:hAnsi="Arial"/>
        </w:rPr>
      </w:pPr>
      <w:r w:rsidRPr="002C1228">
        <w:rPr>
          <w:rFonts w:ascii="Arial" w:hAnsi="Arial"/>
        </w:rPr>
        <w:t>Reverence (Piety)</w:t>
      </w:r>
    </w:p>
    <w:p w:rsidR="001F1C35" w:rsidRPr="002C1228" w:rsidRDefault="001F1C35" w:rsidP="001F1C35">
      <w:pPr>
        <w:pStyle w:val="ListParagraph"/>
        <w:numPr>
          <w:ilvl w:val="0"/>
          <w:numId w:val="17"/>
        </w:numPr>
        <w:autoSpaceDE w:val="0"/>
        <w:autoSpaceDN w:val="0"/>
        <w:adjustRightInd w:val="0"/>
        <w:spacing w:after="0" w:line="240" w:lineRule="auto"/>
        <w:rPr>
          <w:rFonts w:ascii="Arial" w:hAnsi="Arial"/>
        </w:rPr>
      </w:pPr>
      <w:r w:rsidRPr="002C1228">
        <w:rPr>
          <w:rFonts w:ascii="Arial" w:hAnsi="Arial"/>
        </w:rPr>
        <w:t>Wonder &amp; Awe (Fear of the Lord)</w:t>
      </w:r>
    </w:p>
    <w:p w:rsidR="001F1C35" w:rsidRPr="002C1228" w:rsidRDefault="001F1C35" w:rsidP="001F1C35">
      <w:pPr>
        <w:pStyle w:val="ListParagraph"/>
        <w:numPr>
          <w:ilvl w:val="0"/>
          <w:numId w:val="17"/>
        </w:numPr>
        <w:autoSpaceDE w:val="0"/>
        <w:autoSpaceDN w:val="0"/>
        <w:adjustRightInd w:val="0"/>
        <w:spacing w:after="0" w:line="240" w:lineRule="auto"/>
        <w:rPr>
          <w:rFonts w:ascii="Arial" w:hAnsi="Arial"/>
        </w:rPr>
      </w:pPr>
      <w:r w:rsidRPr="002C1228">
        <w:rPr>
          <w:rFonts w:ascii="Arial" w:hAnsi="Arial"/>
        </w:rPr>
        <w:t>Right Judgment (Counsel)</w:t>
      </w:r>
    </w:p>
    <w:p w:rsidR="001F1C35" w:rsidRPr="002C1228" w:rsidRDefault="001F1C35" w:rsidP="001F1C35">
      <w:pPr>
        <w:pStyle w:val="ListParagraph"/>
        <w:rPr>
          <w:rFonts w:ascii="Arial" w:hAnsi="Arial"/>
        </w:rPr>
      </w:pPr>
    </w:p>
    <w:p w:rsidR="001F1C35" w:rsidRPr="002C1228" w:rsidRDefault="001F1C35" w:rsidP="001F1C35">
      <w:pPr>
        <w:keepNext/>
        <w:keepLines/>
        <w:rPr>
          <w:rFonts w:ascii="Arial" w:hAnsi="Arial"/>
          <w:b/>
          <w:i/>
          <w:color w:val="FF0000"/>
          <w:u w:val="single"/>
        </w:rPr>
      </w:pPr>
      <w:r w:rsidRPr="002C1228">
        <w:rPr>
          <w:rFonts w:ascii="Arial" w:hAnsi="Arial"/>
          <w:b/>
          <w:i/>
          <w:color w:val="FF0000"/>
          <w:u w:val="single"/>
        </w:rPr>
        <w:t>The Four Evangelists:</w:t>
      </w:r>
    </w:p>
    <w:p w:rsidR="001F1C35" w:rsidRPr="002C1228" w:rsidRDefault="001F1C35" w:rsidP="001F1C35">
      <w:pPr>
        <w:pStyle w:val="ListParagraph"/>
        <w:keepLines/>
        <w:numPr>
          <w:ilvl w:val="0"/>
          <w:numId w:val="18"/>
        </w:numPr>
        <w:autoSpaceDE w:val="0"/>
        <w:autoSpaceDN w:val="0"/>
        <w:adjustRightInd w:val="0"/>
        <w:spacing w:after="0" w:line="240" w:lineRule="auto"/>
        <w:rPr>
          <w:rFonts w:ascii="Arial" w:hAnsi="Arial"/>
        </w:rPr>
      </w:pPr>
      <w:r w:rsidRPr="002C1228">
        <w:rPr>
          <w:rFonts w:ascii="Arial" w:hAnsi="Arial"/>
        </w:rPr>
        <w:t>Matthew</w:t>
      </w:r>
    </w:p>
    <w:p w:rsidR="001F1C35" w:rsidRPr="002C1228" w:rsidRDefault="001F1C35" w:rsidP="001F1C35">
      <w:pPr>
        <w:pStyle w:val="ListParagraph"/>
        <w:keepLines/>
        <w:numPr>
          <w:ilvl w:val="0"/>
          <w:numId w:val="18"/>
        </w:numPr>
        <w:autoSpaceDE w:val="0"/>
        <w:autoSpaceDN w:val="0"/>
        <w:adjustRightInd w:val="0"/>
        <w:spacing w:after="0" w:line="240" w:lineRule="auto"/>
        <w:rPr>
          <w:rFonts w:ascii="Arial" w:hAnsi="Arial"/>
        </w:rPr>
      </w:pPr>
      <w:r w:rsidRPr="002C1228">
        <w:rPr>
          <w:rFonts w:ascii="Arial" w:hAnsi="Arial"/>
        </w:rPr>
        <w:t>Mark</w:t>
      </w:r>
    </w:p>
    <w:p w:rsidR="001F1C35" w:rsidRPr="002C1228" w:rsidRDefault="001F1C35" w:rsidP="001F1C35">
      <w:pPr>
        <w:pStyle w:val="ListParagraph"/>
        <w:keepLines/>
        <w:numPr>
          <w:ilvl w:val="0"/>
          <w:numId w:val="18"/>
        </w:numPr>
        <w:autoSpaceDE w:val="0"/>
        <w:autoSpaceDN w:val="0"/>
        <w:adjustRightInd w:val="0"/>
        <w:spacing w:after="0" w:line="240" w:lineRule="auto"/>
        <w:rPr>
          <w:rFonts w:ascii="Arial" w:hAnsi="Arial"/>
        </w:rPr>
      </w:pPr>
      <w:r w:rsidRPr="002C1228">
        <w:rPr>
          <w:rFonts w:ascii="Arial" w:hAnsi="Arial"/>
        </w:rPr>
        <w:t xml:space="preserve">Luke </w:t>
      </w:r>
    </w:p>
    <w:p w:rsidR="001F1C35" w:rsidRPr="002C1228" w:rsidRDefault="001F1C35" w:rsidP="001F1C35">
      <w:pPr>
        <w:pStyle w:val="ListParagraph"/>
        <w:keepLines/>
        <w:numPr>
          <w:ilvl w:val="0"/>
          <w:numId w:val="18"/>
        </w:numPr>
        <w:autoSpaceDE w:val="0"/>
        <w:autoSpaceDN w:val="0"/>
        <w:adjustRightInd w:val="0"/>
        <w:spacing w:after="0" w:line="240" w:lineRule="auto"/>
        <w:rPr>
          <w:rFonts w:ascii="Arial" w:hAnsi="Arial"/>
        </w:rPr>
      </w:pPr>
      <w:r w:rsidRPr="002C1228">
        <w:rPr>
          <w:rFonts w:ascii="Arial" w:hAnsi="Arial"/>
        </w:rPr>
        <w:t>John</w:t>
      </w:r>
    </w:p>
    <w:p w:rsidR="001F1C35" w:rsidRPr="002C1228" w:rsidRDefault="001F1C35" w:rsidP="001F1C35">
      <w:pPr>
        <w:rPr>
          <w:rFonts w:ascii="Arial" w:hAnsi="Arial"/>
        </w:rPr>
      </w:pPr>
    </w:p>
    <w:p w:rsidR="001F1C35" w:rsidRPr="002C1228" w:rsidRDefault="001F1C35" w:rsidP="001F1C35">
      <w:pPr>
        <w:rPr>
          <w:rFonts w:ascii="Arial" w:hAnsi="Arial"/>
          <w:b/>
          <w:i/>
          <w:u w:val="single"/>
        </w:rPr>
      </w:pPr>
      <w:r w:rsidRPr="002C1228">
        <w:rPr>
          <w:rFonts w:ascii="Arial" w:hAnsi="Arial"/>
          <w:b/>
          <w:i/>
          <w:color w:val="FF0000"/>
          <w:u w:val="single"/>
        </w:rPr>
        <w:t>The Four Marks of the Church:</w:t>
      </w:r>
    </w:p>
    <w:p w:rsidR="001F1C35" w:rsidRPr="002C1228" w:rsidRDefault="001F1C35" w:rsidP="001F1C35">
      <w:pPr>
        <w:pStyle w:val="ListParagraph"/>
        <w:numPr>
          <w:ilvl w:val="0"/>
          <w:numId w:val="19"/>
        </w:numPr>
        <w:autoSpaceDE w:val="0"/>
        <w:autoSpaceDN w:val="0"/>
        <w:adjustRightInd w:val="0"/>
        <w:spacing w:after="0" w:line="240" w:lineRule="auto"/>
        <w:rPr>
          <w:rFonts w:ascii="Arial" w:hAnsi="Arial"/>
        </w:rPr>
      </w:pPr>
      <w:r w:rsidRPr="002C1228">
        <w:rPr>
          <w:rFonts w:ascii="Arial" w:hAnsi="Arial"/>
        </w:rPr>
        <w:t>One</w:t>
      </w:r>
    </w:p>
    <w:p w:rsidR="001F1C35" w:rsidRPr="002C1228" w:rsidRDefault="001F1C35" w:rsidP="001F1C35">
      <w:pPr>
        <w:pStyle w:val="ListParagraph"/>
        <w:numPr>
          <w:ilvl w:val="0"/>
          <w:numId w:val="19"/>
        </w:numPr>
        <w:autoSpaceDE w:val="0"/>
        <w:autoSpaceDN w:val="0"/>
        <w:adjustRightInd w:val="0"/>
        <w:spacing w:after="0" w:line="240" w:lineRule="auto"/>
        <w:rPr>
          <w:rFonts w:ascii="Arial" w:hAnsi="Arial"/>
        </w:rPr>
      </w:pPr>
      <w:r w:rsidRPr="002C1228">
        <w:rPr>
          <w:rFonts w:ascii="Arial" w:hAnsi="Arial"/>
        </w:rPr>
        <w:t>Holy</w:t>
      </w:r>
    </w:p>
    <w:p w:rsidR="001F1C35" w:rsidRPr="002C1228" w:rsidRDefault="001F1C35" w:rsidP="001F1C35">
      <w:pPr>
        <w:pStyle w:val="ListParagraph"/>
        <w:numPr>
          <w:ilvl w:val="0"/>
          <w:numId w:val="19"/>
        </w:numPr>
        <w:autoSpaceDE w:val="0"/>
        <w:autoSpaceDN w:val="0"/>
        <w:adjustRightInd w:val="0"/>
        <w:spacing w:after="0" w:line="240" w:lineRule="auto"/>
        <w:rPr>
          <w:rFonts w:ascii="Arial" w:hAnsi="Arial"/>
        </w:rPr>
      </w:pPr>
      <w:r w:rsidRPr="002C1228">
        <w:rPr>
          <w:rFonts w:ascii="Arial" w:hAnsi="Arial"/>
        </w:rPr>
        <w:t>Catholic</w:t>
      </w:r>
    </w:p>
    <w:p w:rsidR="001F1C35" w:rsidRPr="002C1228" w:rsidRDefault="001F1C35" w:rsidP="001F1C35">
      <w:pPr>
        <w:pStyle w:val="ListParagraph"/>
        <w:numPr>
          <w:ilvl w:val="0"/>
          <w:numId w:val="19"/>
        </w:numPr>
        <w:autoSpaceDE w:val="0"/>
        <w:autoSpaceDN w:val="0"/>
        <w:adjustRightInd w:val="0"/>
        <w:spacing w:after="0" w:line="240" w:lineRule="auto"/>
        <w:rPr>
          <w:rFonts w:ascii="Arial" w:hAnsi="Arial"/>
        </w:rPr>
      </w:pPr>
      <w:r w:rsidRPr="002C1228">
        <w:rPr>
          <w:rFonts w:ascii="Arial" w:hAnsi="Arial"/>
        </w:rPr>
        <w:t>Apostolic</w:t>
      </w:r>
    </w:p>
    <w:p w:rsidR="001F1C35" w:rsidRPr="002C1228" w:rsidRDefault="001F1C35" w:rsidP="001F1C35">
      <w:pPr>
        <w:pStyle w:val="ListParagraph"/>
        <w:rPr>
          <w:rFonts w:ascii="Arial" w:hAnsi="Arial"/>
        </w:rPr>
      </w:pPr>
    </w:p>
    <w:p w:rsidR="001F1C35" w:rsidRPr="002C1228" w:rsidRDefault="001F1C35" w:rsidP="001F1C35">
      <w:pPr>
        <w:rPr>
          <w:rFonts w:ascii="Arial" w:hAnsi="Arial"/>
          <w:b/>
          <w:i/>
          <w:color w:val="FF0000"/>
          <w:u w:val="single"/>
        </w:rPr>
      </w:pPr>
      <w:r w:rsidRPr="002C1228">
        <w:rPr>
          <w:rFonts w:ascii="Arial" w:hAnsi="Arial"/>
          <w:b/>
          <w:i/>
          <w:color w:val="FF0000"/>
          <w:u w:val="single"/>
        </w:rPr>
        <w:t>The Nine Fruits of the Holy Spirit:</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Love</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Joy</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Peace</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Patience</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Goodness</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Kindness</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Faithfulness</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Gentleness</w:t>
      </w:r>
    </w:p>
    <w:p w:rsidR="001F1C35" w:rsidRPr="002C1228" w:rsidRDefault="001F1C35" w:rsidP="001F1C35">
      <w:pPr>
        <w:pStyle w:val="ListParagraph"/>
        <w:numPr>
          <w:ilvl w:val="0"/>
          <w:numId w:val="20"/>
        </w:numPr>
        <w:autoSpaceDE w:val="0"/>
        <w:autoSpaceDN w:val="0"/>
        <w:adjustRightInd w:val="0"/>
        <w:spacing w:after="0" w:line="240" w:lineRule="auto"/>
        <w:rPr>
          <w:rFonts w:ascii="Arial" w:hAnsi="Arial"/>
        </w:rPr>
      </w:pPr>
      <w:r w:rsidRPr="002C1228">
        <w:rPr>
          <w:rFonts w:ascii="Arial" w:hAnsi="Arial"/>
        </w:rPr>
        <w:t>Self-control</w:t>
      </w:r>
    </w:p>
    <w:p w:rsidR="003F11E6" w:rsidRDefault="003F11E6"/>
    <w:p w:rsidR="001F1C35" w:rsidRDefault="001F1C35"/>
    <w:p w:rsidR="001F1C35" w:rsidRDefault="001F1C35"/>
    <w:p w:rsidR="001F1C35" w:rsidRDefault="001F1C35"/>
    <w:p w:rsidR="005C6634" w:rsidRDefault="005C6634"/>
    <w:p w:rsidR="005C6634" w:rsidRDefault="005C6634"/>
    <w:p w:rsidR="005C6634" w:rsidRDefault="005C6634"/>
    <w:p w:rsidR="005C6634" w:rsidRDefault="005C6634"/>
    <w:p w:rsidR="005C6634" w:rsidRDefault="005C6634"/>
    <w:p w:rsidR="005C6634" w:rsidRDefault="005C6634"/>
    <w:p w:rsidR="005C6634" w:rsidRDefault="005C6634"/>
    <w:p w:rsidR="005C6634" w:rsidRDefault="005C6634"/>
    <w:p w:rsidR="001F1C35" w:rsidRDefault="001F1C35"/>
    <w:p w:rsidR="001F1C35" w:rsidRDefault="001F1C35"/>
    <w:p w:rsidR="005C6634" w:rsidRDefault="005C6634" w:rsidP="005C6634">
      <w:pPr>
        <w:pStyle w:val="Heading1"/>
        <w:pBdr>
          <w:bottom w:val="single" w:sz="12" w:space="1" w:color="auto"/>
        </w:pBdr>
        <w:tabs>
          <w:tab w:val="left" w:pos="1980"/>
          <w:tab w:val="center" w:pos="4680"/>
        </w:tabs>
        <w:spacing w:before="0"/>
        <w:jc w:val="center"/>
        <w:rPr>
          <w:rFonts w:ascii="Arial" w:hAnsi="Arial" w:cs="Arial"/>
          <w:color w:val="auto"/>
          <w:sz w:val="24"/>
          <w:szCs w:val="24"/>
        </w:rPr>
      </w:pPr>
      <w:bookmarkStart w:id="20" w:name="_Ref315883743"/>
      <w:bookmarkStart w:id="21" w:name="_Ref315890062"/>
      <w:bookmarkStart w:id="22" w:name="_Toc316479976"/>
      <w:r w:rsidRPr="00B66B19">
        <w:rPr>
          <w:rFonts w:ascii="Arial" w:hAnsi="Arial" w:cs="Arial"/>
          <w:color w:val="auto"/>
          <w:sz w:val="24"/>
          <w:szCs w:val="24"/>
        </w:rPr>
        <w:lastRenderedPageBreak/>
        <w:t>CONFIRMATION PLANNING FORM</w:t>
      </w:r>
      <w:bookmarkEnd w:id="20"/>
      <w:bookmarkEnd w:id="21"/>
      <w:bookmarkEnd w:id="22"/>
      <w:r>
        <w:rPr>
          <w:rFonts w:ascii="Arial" w:hAnsi="Arial" w:cs="Arial"/>
          <w:color w:val="auto"/>
          <w:sz w:val="24"/>
          <w:szCs w:val="24"/>
        </w:rPr>
        <w:t xml:space="preserve"> </w:t>
      </w:r>
      <w:r w:rsidR="00813F3F">
        <w:rPr>
          <w:rFonts w:ascii="Arial" w:hAnsi="Arial" w:cs="Arial"/>
          <w:color w:val="auto"/>
          <w:sz w:val="24"/>
          <w:szCs w:val="24"/>
          <w:highlight w:val="yellow"/>
        </w:rPr>
        <w:t>(Due Class #</w:t>
      </w:r>
      <w:proofErr w:type="gramStart"/>
      <w:r w:rsidR="00813F3F">
        <w:rPr>
          <w:rFonts w:ascii="Arial" w:hAnsi="Arial" w:cs="Arial"/>
          <w:color w:val="auto"/>
          <w:sz w:val="24"/>
          <w:szCs w:val="24"/>
          <w:highlight w:val="yellow"/>
        </w:rPr>
        <w:t>3  8</w:t>
      </w:r>
      <w:proofErr w:type="gramEnd"/>
      <w:r w:rsidR="00813F3F">
        <w:rPr>
          <w:rFonts w:ascii="Arial" w:hAnsi="Arial" w:cs="Arial"/>
          <w:color w:val="auto"/>
          <w:sz w:val="24"/>
          <w:szCs w:val="24"/>
          <w:highlight w:val="yellow"/>
        </w:rPr>
        <w:t>/21/2018</w:t>
      </w:r>
      <w:r w:rsidRPr="00255506">
        <w:rPr>
          <w:rFonts w:ascii="Arial" w:hAnsi="Arial" w:cs="Arial"/>
          <w:color w:val="auto"/>
          <w:sz w:val="24"/>
          <w:szCs w:val="24"/>
          <w:highlight w:val="yellow"/>
        </w:rPr>
        <w:t>)</w:t>
      </w:r>
    </w:p>
    <w:p w:rsidR="005C6634" w:rsidRPr="00255506" w:rsidRDefault="005C6634" w:rsidP="005C6634"/>
    <w:p w:rsidR="005C6634" w:rsidRPr="00B66B19" w:rsidRDefault="005C6634" w:rsidP="005C6634">
      <w:pPr>
        <w:rPr>
          <w:rFonts w:ascii="Arial" w:hAnsi="Arial"/>
          <w:b/>
        </w:rPr>
      </w:pPr>
    </w:p>
    <w:p w:rsidR="005C6634" w:rsidRPr="00B66B19" w:rsidRDefault="005C6634" w:rsidP="005C6634">
      <w:pPr>
        <w:rPr>
          <w:rFonts w:ascii="Arial" w:hAnsi="Arial"/>
          <w:b/>
        </w:rPr>
      </w:pPr>
      <w:r w:rsidRPr="00B66B19">
        <w:rPr>
          <w:rFonts w:ascii="Arial" w:hAnsi="Arial"/>
          <w:b/>
        </w:rPr>
        <w:t>CANDIDATE INFORMATION:</w:t>
      </w:r>
    </w:p>
    <w:p w:rsidR="005C6634" w:rsidRPr="00B66B19" w:rsidRDefault="005C6634" w:rsidP="005C6634">
      <w:pPr>
        <w:rPr>
          <w:rFonts w:ascii="Arial" w:hAnsi="Arial"/>
        </w:rPr>
      </w:pPr>
    </w:p>
    <w:p w:rsidR="005C6634" w:rsidRPr="00B66B19" w:rsidRDefault="005C6634" w:rsidP="005C6634">
      <w:pPr>
        <w:rPr>
          <w:rFonts w:ascii="Arial" w:hAnsi="Arial"/>
          <w:u w:val="single"/>
        </w:rPr>
      </w:pPr>
      <w:r w:rsidRPr="00B66B19">
        <w:rPr>
          <w:rFonts w:ascii="Arial" w:hAnsi="Arial"/>
        </w:rPr>
        <w:t xml:space="preserve">Name: </w:t>
      </w:r>
      <w:r w:rsidRPr="00B66B19">
        <w:rPr>
          <w:rFonts w:ascii="Arial" w:hAnsi="Arial"/>
        </w:rPr>
        <w:tab/>
      </w:r>
      <w:r w:rsidRPr="00B66B19">
        <w:rPr>
          <w:rFonts w:ascii="Arial" w:hAnsi="Arial"/>
          <w:u w:val="single"/>
        </w:rPr>
        <w:tab/>
      </w:r>
      <w:r w:rsidRPr="00B66B19">
        <w:rPr>
          <w:rFonts w:ascii="Arial" w:hAnsi="Arial"/>
          <w:u w:val="single"/>
        </w:rPr>
        <w:tab/>
      </w:r>
      <w:r w:rsidRPr="00B66B19">
        <w:rPr>
          <w:rFonts w:ascii="Arial" w:hAnsi="Arial"/>
          <w:u w:val="single"/>
        </w:rPr>
        <w:tab/>
      </w:r>
      <w:r w:rsidRPr="00B66B19">
        <w:rPr>
          <w:rFonts w:ascii="Arial" w:hAnsi="Arial"/>
        </w:rPr>
        <w:tab/>
      </w:r>
      <w:r w:rsidRPr="00B66B19">
        <w:rPr>
          <w:rFonts w:ascii="Arial" w:hAnsi="Arial"/>
          <w:u w:val="single"/>
        </w:rPr>
        <w:tab/>
      </w:r>
      <w:r w:rsidRPr="00B66B19">
        <w:rPr>
          <w:rFonts w:ascii="Arial" w:hAnsi="Arial"/>
          <w:u w:val="single"/>
        </w:rPr>
        <w:tab/>
      </w:r>
      <w:r w:rsidRPr="00B66B19">
        <w:rPr>
          <w:rFonts w:ascii="Arial" w:hAnsi="Arial"/>
          <w:u w:val="single"/>
        </w:rPr>
        <w:tab/>
      </w:r>
      <w:r w:rsidRPr="00B66B19">
        <w:rPr>
          <w:rFonts w:ascii="Arial" w:hAnsi="Arial"/>
          <w:u w:val="single"/>
        </w:rPr>
        <w:tab/>
      </w:r>
      <w:r>
        <w:rPr>
          <w:rFonts w:ascii="Arial" w:hAnsi="Arial"/>
          <w:u w:val="single"/>
        </w:rPr>
        <w:t>_______</w:t>
      </w:r>
    </w:p>
    <w:p w:rsidR="005C6634" w:rsidRPr="00B66B19" w:rsidRDefault="005C6634" w:rsidP="005C6634">
      <w:pPr>
        <w:rPr>
          <w:rFonts w:ascii="Arial" w:hAnsi="Arial"/>
        </w:rPr>
      </w:pPr>
      <w:r w:rsidRPr="00B66B19">
        <w:rPr>
          <w:rFonts w:ascii="Arial" w:hAnsi="Arial"/>
        </w:rPr>
        <w:tab/>
      </w:r>
      <w:r w:rsidRPr="00B66B19">
        <w:rPr>
          <w:rFonts w:ascii="Arial" w:hAnsi="Arial"/>
        </w:rPr>
        <w:tab/>
      </w:r>
      <w:r>
        <w:rPr>
          <w:rFonts w:ascii="Arial" w:hAnsi="Arial"/>
        </w:rPr>
        <w:t xml:space="preserve">      Last</w:t>
      </w:r>
      <w:r w:rsidRPr="00B66B19">
        <w:rPr>
          <w:rFonts w:ascii="Arial" w:hAnsi="Arial"/>
        </w:rPr>
        <w:tab/>
      </w:r>
      <w:r w:rsidRPr="00B66B19">
        <w:rPr>
          <w:rFonts w:ascii="Arial" w:hAnsi="Arial"/>
        </w:rPr>
        <w:tab/>
        <w:t xml:space="preserve">   </w:t>
      </w:r>
      <w:r w:rsidRPr="00B66B19">
        <w:rPr>
          <w:rFonts w:ascii="Arial" w:hAnsi="Arial"/>
        </w:rPr>
        <w:tab/>
      </w:r>
      <w:r>
        <w:rPr>
          <w:rFonts w:ascii="Arial" w:hAnsi="Arial"/>
        </w:rPr>
        <w:t xml:space="preserve">                First</w:t>
      </w:r>
      <w:r w:rsidRPr="00B66B19">
        <w:rPr>
          <w:rFonts w:ascii="Arial" w:hAnsi="Arial"/>
        </w:rPr>
        <w:tab/>
      </w:r>
      <w:r w:rsidRPr="00B66B19">
        <w:rPr>
          <w:rFonts w:ascii="Arial" w:hAnsi="Arial"/>
        </w:rPr>
        <w:tab/>
      </w:r>
      <w:r w:rsidRPr="00B66B19">
        <w:rPr>
          <w:rFonts w:ascii="Arial" w:hAnsi="Arial"/>
        </w:rPr>
        <w:tab/>
      </w:r>
      <w:r w:rsidRPr="00B66B19">
        <w:rPr>
          <w:rFonts w:ascii="Arial" w:hAnsi="Arial"/>
        </w:rPr>
        <w:tab/>
      </w:r>
    </w:p>
    <w:p w:rsidR="005C6634" w:rsidRPr="00B66B19" w:rsidRDefault="005C6634" w:rsidP="005C6634">
      <w:pPr>
        <w:pBdr>
          <w:bottom w:val="single" w:sz="12" w:space="1" w:color="auto"/>
        </w:pBdr>
        <w:rPr>
          <w:rFonts w:ascii="Arial" w:hAnsi="Arial"/>
        </w:rPr>
      </w:pPr>
    </w:p>
    <w:p w:rsidR="005C6634" w:rsidRPr="00B66B19" w:rsidRDefault="005C6634" w:rsidP="005C6634">
      <w:pPr>
        <w:pBdr>
          <w:bottom w:val="single" w:sz="12" w:space="1" w:color="auto"/>
        </w:pBdr>
        <w:rPr>
          <w:rFonts w:ascii="Arial" w:hAnsi="Arial"/>
        </w:rPr>
      </w:pPr>
    </w:p>
    <w:p w:rsidR="005C6634" w:rsidRPr="00B66B19" w:rsidRDefault="005C6634" w:rsidP="005C6634">
      <w:pPr>
        <w:rPr>
          <w:rFonts w:ascii="Arial" w:hAnsi="Arial"/>
        </w:rPr>
      </w:pPr>
    </w:p>
    <w:p w:rsidR="005C6634" w:rsidRPr="00B66B19" w:rsidRDefault="005C6634" w:rsidP="005C6634">
      <w:pPr>
        <w:rPr>
          <w:rFonts w:ascii="Arial" w:hAnsi="Arial"/>
          <w:b/>
        </w:rPr>
      </w:pPr>
      <w:r w:rsidRPr="00B66B19">
        <w:rPr>
          <w:rFonts w:ascii="Arial" w:hAnsi="Arial"/>
          <w:b/>
        </w:rPr>
        <w:t>FAMILY INFORMATION:</w:t>
      </w:r>
    </w:p>
    <w:p w:rsidR="005C6634" w:rsidRPr="00B66B19" w:rsidRDefault="005C6634" w:rsidP="005C6634">
      <w:pPr>
        <w:rPr>
          <w:rFonts w:ascii="Arial" w:hAnsi="Arial"/>
        </w:rPr>
      </w:pPr>
    </w:p>
    <w:p w:rsidR="005C6634" w:rsidRPr="00B66B19" w:rsidRDefault="005C6634" w:rsidP="005C6634">
      <w:pPr>
        <w:pBdr>
          <w:bottom w:val="single" w:sz="12" w:space="1" w:color="auto"/>
        </w:pBdr>
        <w:rPr>
          <w:rFonts w:ascii="Arial" w:hAnsi="Arial"/>
        </w:rPr>
      </w:pPr>
      <w:r w:rsidRPr="00B66B19">
        <w:rPr>
          <w:rFonts w:ascii="Arial" w:hAnsi="Arial"/>
        </w:rPr>
        <w:t xml:space="preserve">Do you have a sibling who could serve </w:t>
      </w:r>
      <w:r>
        <w:rPr>
          <w:rFonts w:ascii="Arial" w:hAnsi="Arial"/>
        </w:rPr>
        <w:t>the Confirmation Mass?</w:t>
      </w:r>
      <w:r w:rsidRPr="00B66B19">
        <w:rPr>
          <w:rFonts w:ascii="Arial" w:hAnsi="Arial"/>
        </w:rPr>
        <w:tab/>
      </w:r>
      <w:r w:rsidRPr="00B66B19">
        <w:rPr>
          <w:rFonts w:ascii="Arial" w:hAnsi="Arial"/>
        </w:rPr>
        <w:sym w:font="Symbol" w:char="F0A0"/>
      </w:r>
      <w:r w:rsidRPr="00B66B19">
        <w:rPr>
          <w:rFonts w:ascii="Arial" w:hAnsi="Arial"/>
        </w:rPr>
        <w:t xml:space="preserve"> Yes</w:t>
      </w:r>
      <w:r w:rsidRPr="00B66B19">
        <w:rPr>
          <w:rFonts w:ascii="Arial" w:hAnsi="Arial"/>
        </w:rPr>
        <w:tab/>
      </w:r>
      <w:r w:rsidRPr="00B66B19">
        <w:rPr>
          <w:rFonts w:ascii="Arial" w:hAnsi="Arial"/>
        </w:rPr>
        <w:sym w:font="Symbol" w:char="F0A0"/>
      </w:r>
      <w:r w:rsidRPr="00B66B19">
        <w:rPr>
          <w:rFonts w:ascii="Arial" w:hAnsi="Arial"/>
        </w:rPr>
        <w:t xml:space="preserve"> No</w:t>
      </w:r>
    </w:p>
    <w:p w:rsidR="005C6634" w:rsidRPr="00B66B19" w:rsidRDefault="005C6634" w:rsidP="005C6634">
      <w:pPr>
        <w:pBdr>
          <w:bottom w:val="single" w:sz="12" w:space="1" w:color="auto"/>
        </w:pBdr>
        <w:rPr>
          <w:rFonts w:ascii="Arial" w:hAnsi="Arial"/>
        </w:rPr>
      </w:pPr>
    </w:p>
    <w:p w:rsidR="005C6634" w:rsidRPr="00B66B19" w:rsidRDefault="005C6634" w:rsidP="005C6634">
      <w:pPr>
        <w:pBdr>
          <w:bottom w:val="single" w:sz="12" w:space="1" w:color="auto"/>
        </w:pBdr>
        <w:rPr>
          <w:rFonts w:ascii="Arial" w:hAnsi="Arial"/>
        </w:rPr>
      </w:pPr>
      <w:r w:rsidRPr="00B66B19">
        <w:rPr>
          <w:rFonts w:ascii="Arial" w:hAnsi="Arial"/>
        </w:rPr>
        <w:tab/>
        <w:t>(Name_________________________________)</w:t>
      </w:r>
    </w:p>
    <w:p w:rsidR="005C6634" w:rsidRPr="00B66B19" w:rsidRDefault="005C6634" w:rsidP="005C6634">
      <w:pPr>
        <w:pBdr>
          <w:bottom w:val="single" w:sz="12" w:space="1" w:color="auto"/>
        </w:pBdr>
        <w:rPr>
          <w:rFonts w:ascii="Arial" w:hAnsi="Arial"/>
        </w:rPr>
      </w:pPr>
    </w:p>
    <w:p w:rsidR="005C6634" w:rsidRPr="00B66B19" w:rsidRDefault="005C6634" w:rsidP="005C6634">
      <w:pPr>
        <w:pBdr>
          <w:bottom w:val="single" w:sz="12" w:space="1" w:color="auto"/>
        </w:pBdr>
        <w:rPr>
          <w:rFonts w:ascii="Arial" w:hAnsi="Arial"/>
        </w:rPr>
      </w:pPr>
    </w:p>
    <w:p w:rsidR="005C6634" w:rsidRPr="00B66B19" w:rsidRDefault="005C6634" w:rsidP="005C6634">
      <w:pPr>
        <w:pBdr>
          <w:bottom w:val="single" w:sz="12" w:space="1" w:color="auto"/>
        </w:pBdr>
        <w:ind w:firstLine="720"/>
        <w:rPr>
          <w:rFonts w:ascii="Arial" w:hAnsi="Arial"/>
        </w:rPr>
      </w:pPr>
    </w:p>
    <w:p w:rsidR="005C6634" w:rsidRPr="00B66B19" w:rsidRDefault="005C6634" w:rsidP="005C6634">
      <w:pPr>
        <w:pBdr>
          <w:bottom w:val="single" w:sz="12" w:space="1" w:color="auto"/>
        </w:pBdr>
        <w:rPr>
          <w:rFonts w:ascii="Arial" w:hAnsi="Arial"/>
        </w:rPr>
      </w:pPr>
      <w:r w:rsidRPr="00B66B19">
        <w:rPr>
          <w:rFonts w:ascii="Arial" w:hAnsi="Arial"/>
        </w:rPr>
        <w:t xml:space="preserve">How many people (including the Candidate and Sponsor/Family Members) </w:t>
      </w:r>
    </w:p>
    <w:p w:rsidR="005C6634" w:rsidRPr="00B66B19" w:rsidRDefault="005C6634" w:rsidP="005C6634">
      <w:pPr>
        <w:pBdr>
          <w:bottom w:val="single" w:sz="12" w:space="1" w:color="auto"/>
        </w:pBdr>
        <w:ind w:firstLine="720"/>
        <w:rPr>
          <w:rFonts w:ascii="Arial" w:hAnsi="Arial"/>
          <w:u w:val="single"/>
        </w:rPr>
      </w:pPr>
      <w:proofErr w:type="gramStart"/>
      <w:r w:rsidRPr="00B66B19">
        <w:rPr>
          <w:rFonts w:ascii="Arial" w:hAnsi="Arial"/>
        </w:rPr>
        <w:t>are</w:t>
      </w:r>
      <w:proofErr w:type="gramEnd"/>
      <w:r w:rsidRPr="00B66B19">
        <w:rPr>
          <w:rFonts w:ascii="Arial" w:hAnsi="Arial"/>
        </w:rPr>
        <w:t xml:space="preserve"> planning to attend Confirmation?</w:t>
      </w:r>
      <w:r w:rsidRPr="00B66B19">
        <w:rPr>
          <w:rFonts w:ascii="Arial" w:hAnsi="Arial"/>
        </w:rPr>
        <w:tab/>
      </w:r>
      <w:r w:rsidRPr="00B66B19">
        <w:rPr>
          <w:rFonts w:ascii="Arial" w:hAnsi="Arial"/>
        </w:rPr>
        <w:tab/>
      </w:r>
      <w:r w:rsidRPr="00B66B19">
        <w:rPr>
          <w:rFonts w:ascii="Arial" w:hAnsi="Arial"/>
        </w:rPr>
        <w:tab/>
      </w:r>
      <w:r w:rsidRPr="00B66B19">
        <w:rPr>
          <w:rFonts w:ascii="Arial" w:hAnsi="Arial"/>
        </w:rPr>
        <w:tab/>
      </w:r>
      <w:r w:rsidRPr="00B66B19">
        <w:rPr>
          <w:rFonts w:ascii="Arial" w:hAnsi="Arial"/>
        </w:rPr>
        <w:tab/>
      </w:r>
      <w:r w:rsidRPr="00B66B19">
        <w:rPr>
          <w:rFonts w:ascii="Arial" w:hAnsi="Arial"/>
          <w:u w:val="single"/>
        </w:rPr>
        <w:tab/>
      </w:r>
      <w:r w:rsidRPr="00B66B19">
        <w:rPr>
          <w:rFonts w:ascii="Arial" w:hAnsi="Arial"/>
          <w:u w:val="single"/>
        </w:rPr>
        <w:tab/>
      </w:r>
    </w:p>
    <w:p w:rsidR="005C6634" w:rsidRPr="00B66B19" w:rsidRDefault="005C6634" w:rsidP="005C6634">
      <w:pPr>
        <w:pBdr>
          <w:bottom w:val="single" w:sz="12" w:space="1" w:color="auto"/>
        </w:pBdr>
        <w:ind w:firstLine="720"/>
        <w:rPr>
          <w:rFonts w:ascii="Arial" w:hAnsi="Arial"/>
        </w:rPr>
      </w:pPr>
    </w:p>
    <w:p w:rsidR="005C6634" w:rsidRPr="00B66B19" w:rsidRDefault="005C6634" w:rsidP="005C6634">
      <w:pPr>
        <w:pBdr>
          <w:bottom w:val="single" w:sz="12" w:space="1" w:color="auto"/>
        </w:pBdr>
        <w:rPr>
          <w:rFonts w:ascii="Arial" w:hAnsi="Arial"/>
        </w:rPr>
      </w:pPr>
      <w:r w:rsidRPr="00B66B19">
        <w:rPr>
          <w:rFonts w:ascii="Arial" w:hAnsi="Arial"/>
        </w:rPr>
        <w:t xml:space="preserve">How many people (including the Candidate and Sponsor/Family Members) </w:t>
      </w:r>
    </w:p>
    <w:p w:rsidR="005C6634" w:rsidRPr="00B66B19" w:rsidRDefault="005C6634" w:rsidP="005C6634">
      <w:pPr>
        <w:pBdr>
          <w:bottom w:val="single" w:sz="12" w:space="1" w:color="auto"/>
        </w:pBdr>
        <w:ind w:firstLine="720"/>
        <w:rPr>
          <w:rFonts w:ascii="Arial" w:hAnsi="Arial"/>
          <w:u w:val="single"/>
        </w:rPr>
      </w:pPr>
      <w:proofErr w:type="gramStart"/>
      <w:r w:rsidRPr="00B66B19">
        <w:rPr>
          <w:rFonts w:ascii="Arial" w:hAnsi="Arial"/>
        </w:rPr>
        <w:t>are</w:t>
      </w:r>
      <w:proofErr w:type="gramEnd"/>
      <w:r w:rsidRPr="00B66B19">
        <w:rPr>
          <w:rFonts w:ascii="Arial" w:hAnsi="Arial"/>
        </w:rPr>
        <w:t xml:space="preserve"> planning to attend the</w:t>
      </w:r>
      <w:r>
        <w:rPr>
          <w:rFonts w:ascii="Arial" w:hAnsi="Arial"/>
        </w:rPr>
        <w:t xml:space="preserve"> Reception after Confirmation?</w:t>
      </w:r>
      <w:r>
        <w:rPr>
          <w:rFonts w:ascii="Arial" w:hAnsi="Arial"/>
        </w:rPr>
        <w:tab/>
      </w:r>
      <w:r w:rsidRPr="00B66B19">
        <w:rPr>
          <w:rFonts w:ascii="Arial" w:hAnsi="Arial"/>
        </w:rPr>
        <w:tab/>
      </w:r>
      <w:r w:rsidRPr="00B66B19">
        <w:rPr>
          <w:rFonts w:ascii="Arial" w:hAnsi="Arial"/>
          <w:u w:val="single"/>
        </w:rPr>
        <w:tab/>
      </w:r>
      <w:r w:rsidRPr="00B66B19">
        <w:rPr>
          <w:rFonts w:ascii="Arial" w:hAnsi="Arial"/>
          <w:u w:val="single"/>
        </w:rPr>
        <w:tab/>
      </w:r>
    </w:p>
    <w:p w:rsidR="005C6634" w:rsidRPr="00B66B19" w:rsidRDefault="005C6634" w:rsidP="005C6634">
      <w:pPr>
        <w:pBdr>
          <w:bottom w:val="single" w:sz="12" w:space="1" w:color="auto"/>
        </w:pBdr>
        <w:ind w:firstLine="720"/>
        <w:rPr>
          <w:rFonts w:ascii="Arial" w:hAnsi="Arial"/>
        </w:rPr>
      </w:pPr>
    </w:p>
    <w:p w:rsidR="005C6634" w:rsidRDefault="005C6634" w:rsidP="005C6634">
      <w:pPr>
        <w:pBdr>
          <w:bottom w:val="single" w:sz="12" w:space="1" w:color="auto"/>
        </w:pBdr>
        <w:ind w:firstLine="720"/>
        <w:rPr>
          <w:rFonts w:ascii="Arial Narrow" w:hAnsi="Arial Narrow"/>
        </w:rPr>
      </w:pPr>
    </w:p>
    <w:p w:rsidR="005C6634" w:rsidRDefault="005C6634" w:rsidP="005C6634">
      <w:pPr>
        <w:pBdr>
          <w:bottom w:val="single" w:sz="12" w:space="1" w:color="auto"/>
        </w:pBdr>
        <w:ind w:firstLine="720"/>
        <w:rPr>
          <w:rFonts w:ascii="Arial Narrow" w:hAnsi="Arial Narrow"/>
        </w:rPr>
      </w:pPr>
    </w:p>
    <w:p w:rsidR="005C6634" w:rsidRDefault="005C6634" w:rsidP="005C6634">
      <w:pPr>
        <w:pBdr>
          <w:bottom w:val="single" w:sz="12" w:space="1" w:color="auto"/>
        </w:pBdr>
        <w:ind w:firstLine="720"/>
        <w:rPr>
          <w:rFonts w:ascii="Arial Narrow" w:hAnsi="Arial Narrow"/>
        </w:rPr>
      </w:pPr>
    </w:p>
    <w:p w:rsidR="005C6634" w:rsidRDefault="005C6634" w:rsidP="005C6634">
      <w:pPr>
        <w:pBdr>
          <w:bottom w:val="single" w:sz="12" w:space="1" w:color="auto"/>
        </w:pBdr>
        <w:ind w:firstLine="720"/>
        <w:rPr>
          <w:rFonts w:ascii="Arial Narrow" w:hAnsi="Arial Narrow"/>
        </w:rPr>
      </w:pPr>
    </w:p>
    <w:p w:rsidR="005C6634" w:rsidRDefault="005C6634" w:rsidP="005C6634">
      <w:pPr>
        <w:pBdr>
          <w:bottom w:val="single" w:sz="12" w:space="1" w:color="auto"/>
        </w:pBdr>
        <w:ind w:firstLine="720"/>
        <w:rPr>
          <w:rFonts w:ascii="Arial Narrow" w:hAnsi="Arial Narrow"/>
        </w:rPr>
      </w:pPr>
    </w:p>
    <w:p w:rsidR="005C6634" w:rsidRDefault="005C6634" w:rsidP="005C6634">
      <w:pPr>
        <w:pBdr>
          <w:bottom w:val="single" w:sz="12" w:space="1" w:color="auto"/>
        </w:pBdr>
        <w:ind w:firstLine="720"/>
        <w:rPr>
          <w:rFonts w:ascii="Arial Narrow" w:hAnsi="Arial Narrow"/>
        </w:rPr>
      </w:pPr>
    </w:p>
    <w:p w:rsidR="005C6634" w:rsidRDefault="005C6634" w:rsidP="005C6634">
      <w:pPr>
        <w:pBdr>
          <w:bottom w:val="single" w:sz="12" w:space="1" w:color="auto"/>
        </w:pBdr>
        <w:ind w:firstLine="720"/>
        <w:rPr>
          <w:rFonts w:ascii="Arial Narrow" w:hAnsi="Arial Narrow"/>
        </w:rPr>
      </w:pPr>
    </w:p>
    <w:p w:rsidR="005C6634" w:rsidRDefault="005C6634" w:rsidP="005C6634">
      <w:pPr>
        <w:rPr>
          <w:rFonts w:ascii="Arial Narrow" w:hAnsi="Arial Narrow"/>
        </w:rPr>
        <w:sectPr w:rsidR="005C6634" w:rsidSect="00B66B19">
          <w:pgSz w:w="12240" w:h="15840" w:code="1"/>
          <w:pgMar w:top="1440" w:right="1440" w:bottom="1296" w:left="1440" w:header="720" w:footer="720" w:gutter="0"/>
          <w:cols w:space="720"/>
          <w:titlePg/>
          <w:docGrid w:linePitch="360"/>
        </w:sectPr>
      </w:pPr>
    </w:p>
    <w:p w:rsidR="0088566A" w:rsidRDefault="0088566A" w:rsidP="0088566A">
      <w:pPr>
        <w:pStyle w:val="Heading1"/>
        <w:pBdr>
          <w:bottom w:val="single" w:sz="12" w:space="1" w:color="auto"/>
        </w:pBdr>
        <w:spacing w:before="0"/>
        <w:jc w:val="center"/>
        <w:rPr>
          <w:rFonts w:ascii="Arial" w:hAnsi="Arial" w:cs="Arial"/>
          <w:color w:val="auto"/>
          <w:sz w:val="24"/>
          <w:szCs w:val="24"/>
        </w:rPr>
      </w:pPr>
      <w:r w:rsidRPr="00DA614E">
        <w:rPr>
          <w:rFonts w:ascii="Arial" w:hAnsi="Arial" w:cs="Arial"/>
          <w:color w:val="auto"/>
          <w:sz w:val="24"/>
          <w:szCs w:val="24"/>
        </w:rPr>
        <w:lastRenderedPageBreak/>
        <w:t>CONFIRMATION SPONSOR FORM</w:t>
      </w:r>
      <w:r>
        <w:rPr>
          <w:rFonts w:ascii="Arial" w:hAnsi="Arial" w:cs="Arial"/>
          <w:color w:val="auto"/>
          <w:sz w:val="24"/>
          <w:szCs w:val="24"/>
        </w:rPr>
        <w:t xml:space="preserve"> </w:t>
      </w:r>
      <w:r w:rsidR="00813F3F">
        <w:rPr>
          <w:rFonts w:ascii="Arial" w:hAnsi="Arial" w:cs="Arial"/>
          <w:color w:val="auto"/>
          <w:sz w:val="24"/>
          <w:szCs w:val="24"/>
          <w:highlight w:val="yellow"/>
        </w:rPr>
        <w:t>(Due Class #2 8/28/2018</w:t>
      </w:r>
      <w:r w:rsidRPr="002523D6">
        <w:rPr>
          <w:rFonts w:ascii="Arial" w:hAnsi="Arial" w:cs="Arial"/>
          <w:color w:val="auto"/>
          <w:sz w:val="24"/>
          <w:szCs w:val="24"/>
          <w:highlight w:val="yellow"/>
        </w:rPr>
        <w:t>)</w:t>
      </w:r>
    </w:p>
    <w:p w:rsidR="0088566A" w:rsidRPr="001327A4" w:rsidRDefault="0088566A" w:rsidP="0088566A"/>
    <w:p w:rsidR="0088566A" w:rsidRPr="00DA614E" w:rsidRDefault="0088566A" w:rsidP="0088566A">
      <w:pPr>
        <w:rPr>
          <w:rFonts w:ascii="Arial" w:hAnsi="Arial"/>
          <w:b/>
        </w:rPr>
      </w:pPr>
    </w:p>
    <w:p w:rsidR="0088566A" w:rsidRPr="00DA614E" w:rsidRDefault="0088566A" w:rsidP="0088566A">
      <w:pPr>
        <w:rPr>
          <w:rFonts w:ascii="Arial" w:hAnsi="Arial"/>
          <w:u w:val="single"/>
        </w:rPr>
      </w:pPr>
      <w:r w:rsidRPr="00DA614E">
        <w:rPr>
          <w:rFonts w:ascii="Arial" w:hAnsi="Arial"/>
          <w:b/>
        </w:rPr>
        <w:t xml:space="preserve">CANDIDATE NAME:  </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p>
    <w:p w:rsidR="0088566A" w:rsidRPr="00DA614E" w:rsidRDefault="0088566A" w:rsidP="0088566A">
      <w:pPr>
        <w:keepNext/>
        <w:keepLines/>
        <w:pBdr>
          <w:bottom w:val="single" w:sz="12" w:space="1" w:color="auto"/>
        </w:pBdr>
        <w:tabs>
          <w:tab w:val="left" w:pos="1980"/>
          <w:tab w:val="center" w:pos="4680"/>
        </w:tabs>
        <w:outlineLvl w:val="0"/>
        <w:rPr>
          <w:rFonts w:ascii="Arial" w:eastAsiaTheme="majorEastAsia" w:hAnsi="Arial"/>
          <w:b/>
          <w:bCs/>
          <w:color w:val="2E74B5" w:themeColor="accent1" w:themeShade="BF"/>
        </w:rPr>
      </w:pPr>
    </w:p>
    <w:p w:rsidR="0088566A" w:rsidRPr="00DA614E" w:rsidRDefault="0088566A" w:rsidP="0088566A">
      <w:pPr>
        <w:rPr>
          <w:rFonts w:ascii="Arial" w:hAnsi="Arial"/>
          <w:b/>
        </w:rPr>
      </w:pPr>
    </w:p>
    <w:p w:rsidR="0088566A" w:rsidRPr="00DA614E" w:rsidRDefault="0088566A" w:rsidP="0088566A">
      <w:pPr>
        <w:rPr>
          <w:rFonts w:ascii="Arial" w:hAnsi="Arial"/>
          <w:b/>
        </w:rPr>
      </w:pPr>
      <w:r w:rsidRPr="00DA614E">
        <w:rPr>
          <w:rFonts w:ascii="Arial" w:hAnsi="Arial"/>
          <w:b/>
        </w:rPr>
        <w:t>SPONSOR INFORMATION:</w:t>
      </w:r>
    </w:p>
    <w:p w:rsidR="0088566A" w:rsidRPr="00DA614E" w:rsidRDefault="0088566A" w:rsidP="0088566A">
      <w:pPr>
        <w:rPr>
          <w:rFonts w:ascii="Arial" w:hAnsi="Arial"/>
        </w:rPr>
      </w:pPr>
    </w:p>
    <w:p w:rsidR="0088566A" w:rsidRPr="00DA614E" w:rsidRDefault="0088566A" w:rsidP="0088566A">
      <w:pPr>
        <w:rPr>
          <w:rFonts w:ascii="Arial" w:hAnsi="Arial"/>
          <w:u w:val="single"/>
        </w:rPr>
      </w:pPr>
      <w:r>
        <w:rPr>
          <w:rFonts w:ascii="Arial" w:hAnsi="Arial"/>
        </w:rPr>
        <w:t xml:space="preserve">Name: </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rPr>
        <w:tab/>
      </w:r>
      <w:r w:rsidRPr="00DA614E">
        <w:rPr>
          <w:rFonts w:ascii="Arial" w:hAnsi="Arial"/>
          <w:u w:val="single"/>
        </w:rPr>
        <w:tab/>
      </w:r>
      <w:r w:rsidRPr="00DA614E">
        <w:rPr>
          <w:rFonts w:ascii="Arial" w:hAnsi="Arial"/>
          <w:u w:val="single"/>
        </w:rPr>
        <w:tab/>
      </w:r>
      <w:r w:rsidRPr="00DA614E">
        <w:rPr>
          <w:rFonts w:ascii="Arial" w:hAnsi="Arial"/>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p>
    <w:p w:rsidR="0088566A" w:rsidRPr="00DA614E" w:rsidRDefault="0088566A" w:rsidP="0088566A">
      <w:pPr>
        <w:rPr>
          <w:rFonts w:ascii="Arial" w:hAnsi="Arial"/>
        </w:rPr>
      </w:pPr>
      <w:r w:rsidRPr="00DA614E">
        <w:rPr>
          <w:rFonts w:ascii="Arial" w:hAnsi="Arial"/>
        </w:rPr>
        <w:tab/>
        <w:t>First</w:t>
      </w:r>
      <w:r w:rsidRPr="00DA614E">
        <w:rPr>
          <w:rFonts w:ascii="Arial" w:hAnsi="Arial"/>
        </w:rPr>
        <w:tab/>
      </w:r>
      <w:r w:rsidRPr="00DA614E">
        <w:rPr>
          <w:rFonts w:ascii="Arial" w:hAnsi="Arial"/>
        </w:rPr>
        <w:tab/>
      </w:r>
      <w:r w:rsidRPr="00DA614E">
        <w:rPr>
          <w:rFonts w:ascii="Arial" w:hAnsi="Arial"/>
        </w:rPr>
        <w:tab/>
      </w:r>
      <w:r w:rsidRPr="00DA614E">
        <w:rPr>
          <w:rFonts w:ascii="Arial" w:hAnsi="Arial"/>
        </w:rPr>
        <w:tab/>
        <w:t xml:space="preserve">     </w:t>
      </w:r>
      <w:r w:rsidRPr="00DA614E">
        <w:rPr>
          <w:rFonts w:ascii="Arial" w:hAnsi="Arial"/>
        </w:rPr>
        <w:tab/>
        <w:t>Middle</w:t>
      </w:r>
      <w:r w:rsidRPr="00DA614E">
        <w:rPr>
          <w:rFonts w:ascii="Arial" w:hAnsi="Arial"/>
        </w:rPr>
        <w:tab/>
      </w:r>
      <w:r w:rsidRPr="00DA614E">
        <w:rPr>
          <w:rFonts w:ascii="Arial" w:hAnsi="Arial"/>
        </w:rPr>
        <w:tab/>
      </w:r>
      <w:r w:rsidRPr="00DA614E">
        <w:rPr>
          <w:rFonts w:ascii="Arial" w:hAnsi="Arial"/>
        </w:rPr>
        <w:tab/>
        <w:t>Last</w:t>
      </w:r>
    </w:p>
    <w:p w:rsidR="0088566A" w:rsidRPr="00DA614E" w:rsidRDefault="0088566A" w:rsidP="0088566A">
      <w:pPr>
        <w:rPr>
          <w:rFonts w:ascii="Arial" w:hAnsi="Arial"/>
        </w:rPr>
      </w:pPr>
    </w:p>
    <w:p w:rsidR="0088566A" w:rsidRPr="00DA614E" w:rsidRDefault="0088566A" w:rsidP="0088566A">
      <w:pPr>
        <w:rPr>
          <w:rFonts w:ascii="Arial" w:hAnsi="Arial"/>
        </w:rPr>
      </w:pPr>
      <w:r w:rsidRPr="00DA614E">
        <w:rPr>
          <w:rFonts w:ascii="Arial" w:hAnsi="Arial"/>
        </w:rPr>
        <w:t xml:space="preserve">Nickname: </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rPr>
        <w:t xml:space="preserve">Date of Birth: </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p>
    <w:p w:rsidR="0088566A" w:rsidRPr="00DA614E" w:rsidRDefault="0088566A" w:rsidP="0088566A">
      <w:pPr>
        <w:ind w:left="5760" w:firstLine="720"/>
        <w:rPr>
          <w:rFonts w:ascii="Arial" w:hAnsi="Arial"/>
        </w:rPr>
      </w:pPr>
    </w:p>
    <w:p w:rsidR="0088566A" w:rsidRPr="00DA614E" w:rsidRDefault="0088566A" w:rsidP="0088566A">
      <w:pPr>
        <w:rPr>
          <w:rFonts w:ascii="Arial" w:hAnsi="Arial"/>
        </w:rPr>
      </w:pPr>
    </w:p>
    <w:p w:rsidR="0088566A" w:rsidRPr="00DA614E" w:rsidRDefault="0088566A" w:rsidP="0088566A">
      <w:pPr>
        <w:rPr>
          <w:rFonts w:ascii="Arial" w:hAnsi="Arial"/>
          <w:u w:val="single"/>
        </w:rPr>
      </w:pPr>
      <w:r w:rsidRPr="00DA614E">
        <w:rPr>
          <w:rFonts w:ascii="Arial" w:hAnsi="Arial"/>
        </w:rPr>
        <w:t xml:space="preserve">Address: </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p>
    <w:p w:rsidR="0088566A" w:rsidRPr="00DA614E" w:rsidRDefault="0088566A" w:rsidP="0088566A">
      <w:pPr>
        <w:rPr>
          <w:rFonts w:ascii="Arial" w:hAnsi="Arial"/>
        </w:rPr>
      </w:pPr>
      <w:r w:rsidRPr="00DA614E">
        <w:rPr>
          <w:rFonts w:ascii="Arial" w:hAnsi="Arial"/>
        </w:rPr>
        <w:tab/>
      </w:r>
      <w:r w:rsidRPr="00DA614E">
        <w:rPr>
          <w:rFonts w:ascii="Arial" w:hAnsi="Arial"/>
        </w:rPr>
        <w:tab/>
      </w:r>
      <w:r w:rsidRPr="00DA614E">
        <w:rPr>
          <w:rFonts w:ascii="Arial" w:hAnsi="Arial"/>
        </w:rPr>
        <w:tab/>
        <w:t>Street</w:t>
      </w:r>
      <w:r w:rsidRPr="00DA614E">
        <w:rPr>
          <w:rFonts w:ascii="Arial" w:hAnsi="Arial"/>
        </w:rPr>
        <w:tab/>
      </w:r>
      <w:r w:rsidRPr="00DA614E">
        <w:rPr>
          <w:rFonts w:ascii="Arial" w:hAnsi="Arial"/>
        </w:rPr>
        <w:tab/>
      </w:r>
      <w:r w:rsidRPr="00DA614E">
        <w:rPr>
          <w:rFonts w:ascii="Arial" w:hAnsi="Arial"/>
        </w:rPr>
        <w:tab/>
      </w:r>
      <w:r w:rsidRPr="00DA614E">
        <w:rPr>
          <w:rFonts w:ascii="Arial" w:hAnsi="Arial"/>
        </w:rPr>
        <w:tab/>
      </w:r>
      <w:r w:rsidRPr="00DA614E">
        <w:rPr>
          <w:rFonts w:ascii="Arial" w:hAnsi="Arial"/>
        </w:rPr>
        <w:tab/>
        <w:t>City, State, Zip</w:t>
      </w:r>
    </w:p>
    <w:p w:rsidR="0088566A" w:rsidRPr="00DA614E" w:rsidRDefault="0088566A" w:rsidP="0088566A">
      <w:pPr>
        <w:rPr>
          <w:rFonts w:ascii="Arial" w:hAnsi="Arial"/>
        </w:rPr>
      </w:pPr>
    </w:p>
    <w:p w:rsidR="0088566A" w:rsidRPr="00DA614E" w:rsidRDefault="0088566A" w:rsidP="0088566A">
      <w:pPr>
        <w:rPr>
          <w:rFonts w:ascii="Arial" w:hAnsi="Arial"/>
          <w:u w:val="single"/>
        </w:rPr>
      </w:pPr>
      <w:r w:rsidRPr="00DA614E">
        <w:rPr>
          <w:rFonts w:ascii="Arial" w:hAnsi="Arial"/>
        </w:rPr>
        <w:t>Phone:</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rPr>
        <w:t>Email Address:</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p>
    <w:p w:rsidR="0088566A" w:rsidRPr="00DA614E" w:rsidRDefault="0088566A" w:rsidP="0088566A">
      <w:pPr>
        <w:rPr>
          <w:rFonts w:ascii="Arial" w:hAnsi="Arial"/>
        </w:rPr>
      </w:pPr>
    </w:p>
    <w:p w:rsidR="0088566A" w:rsidRPr="00DA614E" w:rsidRDefault="0088566A" w:rsidP="0088566A">
      <w:pPr>
        <w:rPr>
          <w:rFonts w:ascii="Arial" w:hAnsi="Arial"/>
          <w:u w:val="single"/>
        </w:rPr>
      </w:pPr>
      <w:r w:rsidRPr="00DA614E">
        <w:rPr>
          <w:rFonts w:ascii="Arial" w:hAnsi="Arial"/>
        </w:rPr>
        <w:t xml:space="preserve">Name of Sponsor’s Parish: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8566A" w:rsidRPr="00DA614E" w:rsidRDefault="0088566A" w:rsidP="0088566A">
      <w:pPr>
        <w:ind w:left="1440" w:firstLine="720"/>
        <w:rPr>
          <w:rFonts w:ascii="Arial" w:hAnsi="Arial"/>
        </w:rPr>
      </w:pPr>
    </w:p>
    <w:p w:rsidR="0088566A" w:rsidRPr="00DA614E" w:rsidRDefault="0088566A" w:rsidP="0088566A">
      <w:pPr>
        <w:rPr>
          <w:rFonts w:ascii="Arial" w:hAnsi="Arial"/>
          <w:u w:val="single"/>
        </w:rPr>
      </w:pPr>
      <w:r w:rsidRPr="00DA614E">
        <w:rPr>
          <w:rFonts w:ascii="Arial" w:hAnsi="Arial"/>
        </w:rPr>
        <w:t xml:space="preserve">City:  </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rPr>
        <w:tab/>
        <w:t xml:space="preserve">State: </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p>
    <w:p w:rsidR="0088566A" w:rsidRPr="00DA614E" w:rsidRDefault="0088566A" w:rsidP="0088566A">
      <w:pPr>
        <w:rPr>
          <w:rFonts w:ascii="Arial" w:hAnsi="Arial"/>
        </w:rPr>
      </w:pPr>
    </w:p>
    <w:p w:rsidR="0088566A" w:rsidRPr="00DA614E" w:rsidRDefault="0088566A" w:rsidP="0088566A">
      <w:pPr>
        <w:rPr>
          <w:rFonts w:ascii="Arial" w:hAnsi="Arial"/>
          <w:u w:val="single"/>
        </w:rPr>
      </w:pPr>
      <w:r w:rsidRPr="00DA614E">
        <w:rPr>
          <w:rFonts w:ascii="Arial" w:hAnsi="Arial"/>
        </w:rPr>
        <w:t xml:space="preserve">Relationship to the Candidate: </w:t>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r w:rsidRPr="00DA614E">
        <w:rPr>
          <w:rFonts w:ascii="Arial" w:hAnsi="Arial"/>
          <w:u w:val="single"/>
        </w:rPr>
        <w:tab/>
      </w:r>
    </w:p>
    <w:p w:rsidR="0088566A" w:rsidRPr="00DA614E" w:rsidRDefault="0088566A" w:rsidP="0088566A">
      <w:pPr>
        <w:rPr>
          <w:rFonts w:ascii="Arial" w:hAnsi="Arial"/>
        </w:rPr>
      </w:pPr>
    </w:p>
    <w:p w:rsidR="0088566A" w:rsidRPr="00DA614E" w:rsidRDefault="0088566A" w:rsidP="0088566A">
      <w:pPr>
        <w:rPr>
          <w:rFonts w:ascii="Arial" w:hAnsi="Arial"/>
        </w:rPr>
      </w:pPr>
    </w:p>
    <w:p w:rsidR="0088566A" w:rsidRPr="00DA614E" w:rsidRDefault="0088566A" w:rsidP="0088566A">
      <w:pPr>
        <w:rPr>
          <w:rFonts w:ascii="Arial" w:hAnsi="Arial"/>
        </w:rPr>
      </w:pPr>
      <w:r w:rsidRPr="00DA614E">
        <w:rPr>
          <w:rFonts w:ascii="Arial" w:hAnsi="Arial"/>
        </w:rPr>
        <w:t>Please confirm that the Sponsor has received the following sacraments (Check that all apply):</w:t>
      </w:r>
    </w:p>
    <w:p w:rsidR="0088566A" w:rsidRPr="00DA614E" w:rsidRDefault="0088566A" w:rsidP="0088566A">
      <w:pPr>
        <w:rPr>
          <w:rFonts w:ascii="Arial" w:hAnsi="Arial"/>
        </w:rPr>
      </w:pPr>
    </w:p>
    <w:p w:rsidR="0088566A" w:rsidRPr="00DA614E" w:rsidRDefault="0088566A" w:rsidP="0088566A">
      <w:pPr>
        <w:pStyle w:val="ListParagraph"/>
        <w:numPr>
          <w:ilvl w:val="0"/>
          <w:numId w:val="22"/>
        </w:numPr>
        <w:autoSpaceDE w:val="0"/>
        <w:autoSpaceDN w:val="0"/>
        <w:adjustRightInd w:val="0"/>
        <w:spacing w:after="0" w:line="240" w:lineRule="auto"/>
        <w:rPr>
          <w:rFonts w:ascii="Arial" w:hAnsi="Arial"/>
        </w:rPr>
      </w:pPr>
      <w:r w:rsidRPr="00DA614E">
        <w:rPr>
          <w:rFonts w:ascii="Arial" w:hAnsi="Arial"/>
        </w:rPr>
        <w:t>Baptism</w:t>
      </w:r>
    </w:p>
    <w:p w:rsidR="0088566A" w:rsidRPr="00DA614E" w:rsidRDefault="0088566A" w:rsidP="0088566A">
      <w:pPr>
        <w:pStyle w:val="ListParagraph"/>
        <w:numPr>
          <w:ilvl w:val="0"/>
          <w:numId w:val="22"/>
        </w:numPr>
        <w:autoSpaceDE w:val="0"/>
        <w:autoSpaceDN w:val="0"/>
        <w:adjustRightInd w:val="0"/>
        <w:spacing w:after="0" w:line="240" w:lineRule="auto"/>
        <w:rPr>
          <w:rFonts w:ascii="Arial" w:hAnsi="Arial"/>
        </w:rPr>
      </w:pPr>
      <w:r w:rsidRPr="00DA614E">
        <w:rPr>
          <w:rFonts w:ascii="Arial" w:hAnsi="Arial"/>
        </w:rPr>
        <w:t>Reconciliation</w:t>
      </w:r>
    </w:p>
    <w:p w:rsidR="0088566A" w:rsidRPr="00DA614E" w:rsidRDefault="0088566A" w:rsidP="0088566A">
      <w:pPr>
        <w:pStyle w:val="ListParagraph"/>
        <w:numPr>
          <w:ilvl w:val="0"/>
          <w:numId w:val="22"/>
        </w:numPr>
        <w:autoSpaceDE w:val="0"/>
        <w:autoSpaceDN w:val="0"/>
        <w:adjustRightInd w:val="0"/>
        <w:spacing w:after="0" w:line="240" w:lineRule="auto"/>
        <w:rPr>
          <w:rFonts w:ascii="Arial" w:hAnsi="Arial"/>
        </w:rPr>
      </w:pPr>
      <w:r w:rsidRPr="00DA614E">
        <w:rPr>
          <w:rFonts w:ascii="Arial" w:hAnsi="Arial"/>
        </w:rPr>
        <w:t>Communion</w:t>
      </w:r>
    </w:p>
    <w:p w:rsidR="0088566A" w:rsidRPr="00DA614E" w:rsidRDefault="0088566A" w:rsidP="0088566A">
      <w:pPr>
        <w:pStyle w:val="ListParagraph"/>
        <w:numPr>
          <w:ilvl w:val="0"/>
          <w:numId w:val="22"/>
        </w:numPr>
        <w:autoSpaceDE w:val="0"/>
        <w:autoSpaceDN w:val="0"/>
        <w:adjustRightInd w:val="0"/>
        <w:spacing w:after="0" w:line="240" w:lineRule="auto"/>
        <w:rPr>
          <w:rFonts w:ascii="Arial" w:hAnsi="Arial"/>
        </w:rPr>
      </w:pPr>
      <w:r w:rsidRPr="00DA614E">
        <w:rPr>
          <w:rFonts w:ascii="Arial" w:hAnsi="Arial"/>
        </w:rPr>
        <w:t>Confirmation</w:t>
      </w:r>
    </w:p>
    <w:p w:rsidR="001F1C35" w:rsidRDefault="001F1C35"/>
    <w:p w:rsidR="0088566A" w:rsidRDefault="0088566A"/>
    <w:p w:rsidR="0088566A" w:rsidRDefault="0088566A"/>
    <w:p w:rsidR="0088566A" w:rsidRDefault="0088566A"/>
    <w:p w:rsidR="0088566A" w:rsidRDefault="0088566A"/>
    <w:p w:rsidR="0088566A" w:rsidRDefault="0088566A"/>
    <w:p w:rsidR="0088566A" w:rsidRDefault="0088566A"/>
    <w:p w:rsidR="00DE6A6D" w:rsidRDefault="00DE6A6D"/>
    <w:p w:rsidR="00DE6A6D" w:rsidRDefault="00DE6A6D"/>
    <w:p w:rsidR="00DE6A6D" w:rsidRDefault="00DE6A6D"/>
    <w:p w:rsidR="00DE6A6D" w:rsidRDefault="00DE6A6D"/>
    <w:p w:rsidR="0088566A" w:rsidRDefault="0088566A"/>
    <w:p w:rsidR="00195869" w:rsidRPr="00195869" w:rsidRDefault="00195869" w:rsidP="00195869">
      <w:pPr>
        <w:jc w:val="center"/>
        <w:rPr>
          <w:rFonts w:ascii="Arial" w:hAnsi="Arial"/>
          <w:u w:val="single"/>
        </w:rPr>
      </w:pPr>
      <w:r w:rsidRPr="00195869">
        <w:rPr>
          <w:rFonts w:ascii="Arial" w:hAnsi="Arial"/>
          <w:u w:val="single"/>
        </w:rPr>
        <w:lastRenderedPageBreak/>
        <w:t>Mass Attendance Checklist</w:t>
      </w:r>
    </w:p>
    <w:p w:rsidR="00195869" w:rsidRPr="00195869" w:rsidRDefault="00195869" w:rsidP="00195869">
      <w:pPr>
        <w:rPr>
          <w:rFonts w:ascii="Arial" w:hAnsi="Arial"/>
        </w:rPr>
      </w:pPr>
      <w:r w:rsidRPr="00195869">
        <w:rPr>
          <w:rFonts w:ascii="Arial" w:hAnsi="Arial"/>
        </w:rPr>
        <w:t xml:space="preserve">For Confirmation, each student is required to attend mass regularly on the weekend.  In the past we required the students to turn in a signed bulletin from the mass they attended.  This became an administrative headache as well as congestion at the exit of church with the priest and deacon signing bulletins as members were attempting to leave church.  </w:t>
      </w:r>
    </w:p>
    <w:p w:rsidR="00195869" w:rsidRPr="00195869" w:rsidRDefault="00195869" w:rsidP="00195869">
      <w:pPr>
        <w:rPr>
          <w:rFonts w:ascii="Arial" w:hAnsi="Arial"/>
        </w:rPr>
      </w:pPr>
      <w:r w:rsidRPr="00195869">
        <w:rPr>
          <w:rFonts w:ascii="Arial" w:hAnsi="Arial"/>
        </w:rPr>
        <w:t>So this year we are putting the responsibility and the assignment on the shoulders of the parents.  Below is a checklist of all the weekend masses prior to Confirmation (the requirement is Saturday mass or Sunday mass, not both days).  Please put a check mark next to the dates your child attends mass. This form is to be turned in at the last scheduled class (October 24)</w:t>
      </w:r>
    </w:p>
    <w:p w:rsidR="00195869" w:rsidRPr="00195869" w:rsidRDefault="00195869" w:rsidP="00195869">
      <w:pPr>
        <w:rPr>
          <w:rFonts w:ascii="Arial" w:hAnsi="Arial"/>
        </w:rPr>
      </w:pPr>
      <w:r w:rsidRPr="00195869">
        <w:rPr>
          <w:rFonts w:ascii="Arial" w:hAnsi="Arial"/>
        </w:rPr>
        <w:t>Student Name: ______________________________________________</w:t>
      </w:r>
    </w:p>
    <w:p w:rsidR="00195869" w:rsidRPr="00195869" w:rsidRDefault="00195869" w:rsidP="00195869">
      <w:pPr>
        <w:rPr>
          <w:rFonts w:ascii="Arial" w:hAnsi="Arial"/>
        </w:rPr>
      </w:pPr>
      <w:proofErr w:type="gramStart"/>
      <w:r w:rsidRPr="00195869">
        <w:rPr>
          <w:rFonts w:ascii="Arial" w:hAnsi="Arial"/>
        </w:rPr>
        <w:t>Parent :</w:t>
      </w:r>
      <w:proofErr w:type="gramEnd"/>
      <w:r w:rsidRPr="00195869">
        <w:rPr>
          <w:rFonts w:ascii="Arial" w:hAnsi="Arial"/>
        </w:rPr>
        <w:t xml:space="preserve">  ___________________________________________________</w:t>
      </w:r>
    </w:p>
    <w:p w:rsidR="00195869" w:rsidRPr="00195869" w:rsidRDefault="00195869" w:rsidP="00195869">
      <w:pPr>
        <w:rPr>
          <w:rFonts w:ascii="Arial" w:hAnsi="Arial"/>
        </w:rPr>
      </w:pPr>
    </w:p>
    <w:p w:rsidR="00195869" w:rsidRPr="00195869" w:rsidRDefault="00195869" w:rsidP="00195869">
      <w:pPr>
        <w:rPr>
          <w:rFonts w:ascii="Arial" w:hAnsi="Arial"/>
          <w:u w:val="single"/>
        </w:rPr>
      </w:pPr>
      <w:r w:rsidRPr="00195869">
        <w:rPr>
          <w:rFonts w:ascii="Arial" w:hAnsi="Arial"/>
          <w:u w:val="single"/>
        </w:rPr>
        <w:t>Weekend Dates</w:t>
      </w:r>
      <w:r w:rsidRPr="00195869">
        <w:rPr>
          <w:rFonts w:ascii="Arial" w:hAnsi="Arial"/>
        </w:rPr>
        <w:tab/>
      </w:r>
      <w:r w:rsidRPr="00195869">
        <w:rPr>
          <w:rFonts w:ascii="Arial" w:hAnsi="Arial"/>
          <w:u w:val="single"/>
        </w:rPr>
        <w:t>Yes (My child attended Mass)</w:t>
      </w:r>
      <w:r w:rsidRPr="00195869">
        <w:rPr>
          <w:rFonts w:ascii="Arial" w:hAnsi="Arial"/>
          <w:u w:val="single"/>
        </w:rPr>
        <w:tab/>
      </w:r>
      <w:r w:rsidRPr="00195869">
        <w:rPr>
          <w:rFonts w:ascii="Arial" w:hAnsi="Arial"/>
        </w:rPr>
        <w:tab/>
      </w:r>
      <w:r w:rsidRPr="00195869">
        <w:rPr>
          <w:rFonts w:ascii="Arial" w:hAnsi="Arial"/>
          <w:u w:val="single"/>
        </w:rPr>
        <w:t>No (My Child did not attend)</w:t>
      </w:r>
      <w:r w:rsidRPr="00195869">
        <w:rPr>
          <w:rFonts w:ascii="Arial" w:hAnsi="Arial"/>
          <w:u w:val="single"/>
        </w:rPr>
        <w:tab/>
      </w:r>
    </w:p>
    <w:p w:rsidR="00195869" w:rsidRPr="00195869" w:rsidRDefault="00195869" w:rsidP="00195869">
      <w:pPr>
        <w:rPr>
          <w:rFonts w:ascii="Arial" w:hAnsi="Arial"/>
        </w:rPr>
      </w:pPr>
      <w:r w:rsidRPr="00195869">
        <w:rPr>
          <w:rFonts w:ascii="Arial" w:hAnsi="Arial"/>
        </w:rPr>
        <w:t xml:space="preserve">August 18/19               </w:t>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r w:rsidRPr="00195869">
        <w:rPr>
          <w:rFonts w:ascii="Arial" w:hAnsi="Arial"/>
        </w:rPr>
        <w:softHyphen/>
      </w:r>
    </w:p>
    <w:p w:rsidR="00195869" w:rsidRPr="00195869" w:rsidRDefault="00195869" w:rsidP="00195869">
      <w:pPr>
        <w:rPr>
          <w:rFonts w:ascii="Arial" w:hAnsi="Arial"/>
        </w:rPr>
      </w:pPr>
      <w:r w:rsidRPr="00195869">
        <w:rPr>
          <w:rFonts w:ascii="Arial" w:hAnsi="Arial"/>
        </w:rPr>
        <w:t>August 25 / 26</w:t>
      </w:r>
    </w:p>
    <w:p w:rsidR="00195869" w:rsidRPr="00195869" w:rsidRDefault="00195869" w:rsidP="00195869">
      <w:pPr>
        <w:rPr>
          <w:rFonts w:ascii="Arial" w:hAnsi="Arial"/>
        </w:rPr>
      </w:pPr>
      <w:r w:rsidRPr="00195869">
        <w:rPr>
          <w:rFonts w:ascii="Arial" w:hAnsi="Arial"/>
        </w:rPr>
        <w:t>September 1 / 2</w:t>
      </w:r>
    </w:p>
    <w:p w:rsidR="00195869" w:rsidRPr="00195869" w:rsidRDefault="00195869" w:rsidP="00195869">
      <w:pPr>
        <w:rPr>
          <w:rFonts w:ascii="Arial" w:hAnsi="Arial"/>
        </w:rPr>
      </w:pPr>
      <w:r w:rsidRPr="00195869">
        <w:rPr>
          <w:rFonts w:ascii="Arial" w:hAnsi="Arial"/>
        </w:rPr>
        <w:t>September 8 / 9</w:t>
      </w:r>
    </w:p>
    <w:p w:rsidR="00195869" w:rsidRPr="00195869" w:rsidRDefault="00195869" w:rsidP="00195869">
      <w:pPr>
        <w:rPr>
          <w:rFonts w:ascii="Arial" w:hAnsi="Arial"/>
        </w:rPr>
      </w:pPr>
      <w:r w:rsidRPr="00195869">
        <w:rPr>
          <w:rFonts w:ascii="Arial" w:hAnsi="Arial"/>
        </w:rPr>
        <w:t>September 15 / 16</w:t>
      </w:r>
    </w:p>
    <w:p w:rsidR="00195869" w:rsidRPr="00195869" w:rsidRDefault="00195869" w:rsidP="00195869">
      <w:pPr>
        <w:rPr>
          <w:rFonts w:ascii="Arial" w:hAnsi="Arial"/>
        </w:rPr>
      </w:pPr>
      <w:r w:rsidRPr="00195869">
        <w:rPr>
          <w:rFonts w:ascii="Arial" w:hAnsi="Arial"/>
        </w:rPr>
        <w:t>September 22 / 23</w:t>
      </w:r>
    </w:p>
    <w:p w:rsidR="00195869" w:rsidRPr="00195869" w:rsidRDefault="00195869" w:rsidP="00195869">
      <w:pPr>
        <w:rPr>
          <w:rFonts w:ascii="Arial" w:hAnsi="Arial"/>
        </w:rPr>
      </w:pPr>
      <w:r w:rsidRPr="00195869">
        <w:rPr>
          <w:rFonts w:ascii="Arial" w:hAnsi="Arial"/>
        </w:rPr>
        <w:t>Sept 29 / Sep 30</w:t>
      </w:r>
    </w:p>
    <w:p w:rsidR="00195869" w:rsidRPr="00195869" w:rsidRDefault="00195869" w:rsidP="00195869">
      <w:pPr>
        <w:rPr>
          <w:rFonts w:ascii="Arial" w:hAnsi="Arial"/>
        </w:rPr>
      </w:pPr>
      <w:r w:rsidRPr="00195869">
        <w:rPr>
          <w:rFonts w:ascii="Arial" w:hAnsi="Arial"/>
        </w:rPr>
        <w:t>October 6 / 7</w:t>
      </w:r>
    </w:p>
    <w:p w:rsidR="00195869" w:rsidRPr="00195869" w:rsidRDefault="00195869" w:rsidP="00195869">
      <w:pPr>
        <w:rPr>
          <w:rFonts w:ascii="Arial" w:hAnsi="Arial"/>
        </w:rPr>
      </w:pPr>
      <w:r w:rsidRPr="00195869">
        <w:rPr>
          <w:rFonts w:ascii="Arial" w:hAnsi="Arial"/>
        </w:rPr>
        <w:t>October 13 / 14</w:t>
      </w:r>
    </w:p>
    <w:p w:rsidR="00195869" w:rsidRPr="00195869" w:rsidRDefault="00195869" w:rsidP="00195869">
      <w:pPr>
        <w:rPr>
          <w:rFonts w:ascii="Arial" w:hAnsi="Arial"/>
        </w:rPr>
      </w:pPr>
      <w:r w:rsidRPr="00195869">
        <w:rPr>
          <w:rFonts w:ascii="Arial" w:hAnsi="Arial"/>
        </w:rPr>
        <w:t>October 20 / 21</w:t>
      </w:r>
    </w:p>
    <w:p w:rsidR="00195869" w:rsidRPr="00195869" w:rsidRDefault="00195869" w:rsidP="00195869">
      <w:pPr>
        <w:rPr>
          <w:rFonts w:ascii="Arial" w:hAnsi="Arial"/>
        </w:rPr>
      </w:pPr>
      <w:r w:rsidRPr="00195869">
        <w:rPr>
          <w:rFonts w:ascii="Arial" w:hAnsi="Arial"/>
        </w:rPr>
        <w:t>October 27 / 28</w:t>
      </w:r>
    </w:p>
    <w:p w:rsidR="0088566A" w:rsidRPr="00195869" w:rsidRDefault="0088566A">
      <w:pPr>
        <w:rPr>
          <w:rFonts w:asciiTheme="minorHAnsi" w:hAnsiTheme="minorHAnsi" w:cstheme="minorHAnsi"/>
        </w:rPr>
      </w:pPr>
    </w:p>
    <w:p w:rsidR="00067933" w:rsidRDefault="00067933"/>
    <w:p w:rsidR="00067933" w:rsidRDefault="00067933"/>
    <w:p w:rsidR="00067933" w:rsidRDefault="00067933"/>
    <w:p w:rsidR="00067933" w:rsidRDefault="00067933"/>
    <w:p w:rsidR="00067933" w:rsidRDefault="00067933"/>
    <w:p w:rsidR="00067933" w:rsidRDefault="00067933"/>
    <w:p w:rsidR="00067933" w:rsidRDefault="00067933"/>
    <w:p w:rsidR="00067933" w:rsidRDefault="00067933"/>
    <w:p w:rsidR="00067933" w:rsidRDefault="00067933"/>
    <w:p w:rsidR="00067933" w:rsidRDefault="00067933"/>
    <w:p w:rsidR="00067933" w:rsidRDefault="00067933"/>
    <w:p w:rsidR="00067933" w:rsidRDefault="00067933"/>
    <w:p w:rsidR="00067933" w:rsidRDefault="00067933"/>
    <w:p w:rsidR="00067933" w:rsidRDefault="00067933"/>
    <w:p w:rsidR="00195869" w:rsidRDefault="00195869"/>
    <w:p w:rsidR="00067933" w:rsidRDefault="00067933"/>
    <w:p w:rsidR="00067933" w:rsidRDefault="00067933"/>
    <w:bookmarkStart w:id="23" w:name="_GoBack"/>
    <w:bookmarkEnd w:id="23"/>
    <w:p w:rsidR="00067933" w:rsidRDefault="00195869" w:rsidP="00195869">
      <w:pPr>
        <w:jc w:val="center"/>
      </w:pPr>
      <w:r w:rsidRPr="009F464F">
        <w:rPr>
          <w:rFonts w:ascii="Arial" w:hAnsi="Arial"/>
          <w:b/>
          <w:u w:val="single"/>
        </w:rPr>
        <w:object w:dxaOrig="9360" w:dyaOrig="1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4pt" o:ole="">
            <v:imagedata r:id="rId30" o:title=""/>
          </v:shape>
          <o:OLEObject Type="Embed" ProgID="Word.Document.12" ShapeID="_x0000_i1025" DrawAspect="Content" ObjectID="_1595994139" r:id="rId31">
            <o:FieldCodes>\s</o:FieldCodes>
          </o:OLEObject>
        </w:object>
      </w:r>
    </w:p>
    <w:sectPr w:rsidR="000679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55" w:rsidRDefault="00C81F55">
      <w:r>
        <w:separator/>
      </w:r>
    </w:p>
  </w:endnote>
  <w:endnote w:type="continuationSeparator" w:id="0">
    <w:p w:rsidR="00C81F55" w:rsidRDefault="00C8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58" w:rsidRDefault="00C81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55" w:rsidRDefault="00C81F55">
      <w:r>
        <w:separator/>
      </w:r>
    </w:p>
  </w:footnote>
  <w:footnote w:type="continuationSeparator" w:id="0">
    <w:p w:rsidR="00C81F55" w:rsidRDefault="00C81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291"/>
    <w:multiLevelType w:val="multilevel"/>
    <w:tmpl w:val="0F66015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3F43E70"/>
    <w:multiLevelType w:val="hybridMultilevel"/>
    <w:tmpl w:val="28D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06D9B"/>
    <w:multiLevelType w:val="multilevel"/>
    <w:tmpl w:val="1082A556"/>
    <w:lvl w:ilvl="0">
      <w:start w:val="1"/>
      <w:numFmt w:val="upperLetter"/>
      <w:pStyle w:val="Heading2"/>
      <w:lvlText w:val="%1."/>
      <w:lvlJc w:val="left"/>
      <w:pPr>
        <w:ind w:left="360" w:hanging="360"/>
      </w:pPr>
      <w:rPr>
        <w:rFonts w:hint="default"/>
      </w:rPr>
    </w:lvl>
    <w:lvl w:ilvl="1">
      <w:start w:val="1"/>
      <w:numFmt w:val="decimal"/>
      <w:lvlText w:val="%2)"/>
      <w:lvlJc w:val="left"/>
      <w:pPr>
        <w:ind w:left="1224" w:hanging="50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FE840DA"/>
    <w:multiLevelType w:val="hybridMultilevel"/>
    <w:tmpl w:val="717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578D9"/>
    <w:multiLevelType w:val="multilevel"/>
    <w:tmpl w:val="F7284984"/>
    <w:lvl w:ilvl="0">
      <w:start w:val="1"/>
      <w:numFmt w:val="upperLetter"/>
      <w:lvlText w:val="%1."/>
      <w:lvlJc w:val="left"/>
      <w:pPr>
        <w:ind w:left="360" w:hanging="360"/>
      </w:pPr>
      <w:rPr>
        <w:rFonts w:hint="default"/>
      </w:rPr>
    </w:lvl>
    <w:lvl w:ilvl="1">
      <w:start w:val="1"/>
      <w:numFmt w:val="decimal"/>
      <w:lvlText w:val="%2)"/>
      <w:lvlJc w:val="left"/>
      <w:pPr>
        <w:ind w:left="1224" w:hanging="50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F213570"/>
    <w:multiLevelType w:val="hybridMultilevel"/>
    <w:tmpl w:val="73EA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35E06"/>
    <w:multiLevelType w:val="multilevel"/>
    <w:tmpl w:val="F7284984"/>
    <w:lvl w:ilvl="0">
      <w:start w:val="1"/>
      <w:numFmt w:val="upperLetter"/>
      <w:lvlText w:val="%1."/>
      <w:lvlJc w:val="left"/>
      <w:pPr>
        <w:ind w:left="360" w:hanging="360"/>
      </w:pPr>
      <w:rPr>
        <w:rFonts w:hint="default"/>
      </w:rPr>
    </w:lvl>
    <w:lvl w:ilvl="1">
      <w:start w:val="1"/>
      <w:numFmt w:val="decimal"/>
      <w:lvlText w:val="%2)"/>
      <w:lvlJc w:val="left"/>
      <w:pPr>
        <w:ind w:left="1224" w:hanging="50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9F06DAD"/>
    <w:multiLevelType w:val="hybridMultilevel"/>
    <w:tmpl w:val="C59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C5244"/>
    <w:multiLevelType w:val="hybridMultilevel"/>
    <w:tmpl w:val="727C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7DA5"/>
    <w:multiLevelType w:val="multilevel"/>
    <w:tmpl w:val="CF2A39F8"/>
    <w:lvl w:ilvl="0">
      <w:start w:val="1"/>
      <w:numFmt w:val="upperLetter"/>
      <w:lvlText w:val="%1."/>
      <w:lvlJc w:val="left"/>
      <w:pPr>
        <w:ind w:left="360" w:hanging="360"/>
      </w:pPr>
      <w:rPr>
        <w:rFonts w:hint="default"/>
      </w:rPr>
    </w:lvl>
    <w:lvl w:ilvl="1">
      <w:numFmt w:val="bullet"/>
      <w:lvlText w:val="•"/>
      <w:lvlJc w:val="left"/>
      <w:pPr>
        <w:ind w:left="1224" w:hanging="504"/>
      </w:pPr>
      <w:rPr>
        <w:rFonts w:ascii="Cambria" w:eastAsiaTheme="minorHAnsi" w:hAnsi="Cambria" w:cs="Arial" w:hint="default"/>
      </w:rPr>
    </w:lvl>
    <w:lvl w:ilvl="2">
      <w:numFmt w:val="bullet"/>
      <w:lvlText w:val="•"/>
      <w:lvlJc w:val="left"/>
      <w:pPr>
        <w:ind w:left="1800" w:hanging="180"/>
      </w:pPr>
      <w:rPr>
        <w:rFonts w:ascii="Cambria" w:eastAsiaTheme="minorHAnsi" w:hAnsi="Cambria" w:cs="Aria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07447CF"/>
    <w:multiLevelType w:val="hybridMultilevel"/>
    <w:tmpl w:val="0A6A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61E97"/>
    <w:multiLevelType w:val="hybridMultilevel"/>
    <w:tmpl w:val="69A43358"/>
    <w:lvl w:ilvl="0" w:tplc="F25E9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577B"/>
    <w:multiLevelType w:val="multilevel"/>
    <w:tmpl w:val="0F66015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3481B41"/>
    <w:multiLevelType w:val="multilevel"/>
    <w:tmpl w:val="F7284984"/>
    <w:lvl w:ilvl="0">
      <w:start w:val="1"/>
      <w:numFmt w:val="upperLetter"/>
      <w:lvlText w:val="%1."/>
      <w:lvlJc w:val="left"/>
      <w:pPr>
        <w:ind w:left="360" w:hanging="360"/>
      </w:pPr>
      <w:rPr>
        <w:rFonts w:hint="default"/>
      </w:rPr>
    </w:lvl>
    <w:lvl w:ilvl="1">
      <w:start w:val="1"/>
      <w:numFmt w:val="decimal"/>
      <w:lvlText w:val="%2)"/>
      <w:lvlJc w:val="left"/>
      <w:pPr>
        <w:ind w:left="1224" w:hanging="50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3A57B11"/>
    <w:multiLevelType w:val="hybridMultilevel"/>
    <w:tmpl w:val="504832D6"/>
    <w:lvl w:ilvl="0" w:tplc="EE8ADFF4">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57ECE"/>
    <w:multiLevelType w:val="multilevel"/>
    <w:tmpl w:val="0F66015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36A6D33"/>
    <w:multiLevelType w:val="multilevel"/>
    <w:tmpl w:val="0F66015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46A525E"/>
    <w:multiLevelType w:val="multilevel"/>
    <w:tmpl w:val="0F66015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14"/>
  </w:num>
  <w:num w:numId="3">
    <w:abstractNumId w:val="2"/>
  </w:num>
  <w:num w:numId="4">
    <w:abstractNumId w:val="12"/>
  </w:num>
  <w:num w:numId="5">
    <w:abstractNumId w:val="16"/>
  </w:num>
  <w:num w:numId="6">
    <w:abstractNumId w:val="0"/>
  </w:num>
  <w:num w:numId="7">
    <w:abstractNumId w:val="15"/>
  </w:num>
  <w:num w:numId="8">
    <w:abstractNumId w:val="17"/>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10"/>
  </w:num>
  <w:num w:numId="19">
    <w:abstractNumId w:val="1"/>
  </w:num>
  <w:num w:numId="20">
    <w:abstractNumId w:val="8"/>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CB"/>
    <w:rsid w:val="00067933"/>
    <w:rsid w:val="000B3FE9"/>
    <w:rsid w:val="00195869"/>
    <w:rsid w:val="001F1C35"/>
    <w:rsid w:val="00243A24"/>
    <w:rsid w:val="0031296A"/>
    <w:rsid w:val="003F11E6"/>
    <w:rsid w:val="0042242E"/>
    <w:rsid w:val="004275D1"/>
    <w:rsid w:val="004662F8"/>
    <w:rsid w:val="004C0FFB"/>
    <w:rsid w:val="004D78F1"/>
    <w:rsid w:val="005C6634"/>
    <w:rsid w:val="006127EE"/>
    <w:rsid w:val="006256DC"/>
    <w:rsid w:val="00666BFF"/>
    <w:rsid w:val="00672DCB"/>
    <w:rsid w:val="006763B3"/>
    <w:rsid w:val="00813F3F"/>
    <w:rsid w:val="00871DDF"/>
    <w:rsid w:val="0088566A"/>
    <w:rsid w:val="00934F7C"/>
    <w:rsid w:val="009D1286"/>
    <w:rsid w:val="009D5404"/>
    <w:rsid w:val="00A3072B"/>
    <w:rsid w:val="00C81F55"/>
    <w:rsid w:val="00DC6280"/>
    <w:rsid w:val="00DE6A6D"/>
    <w:rsid w:val="00EC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5FA04-82BA-4F0E-B9E7-D44C04C1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2E"/>
    <w:pPr>
      <w:autoSpaceDE w:val="0"/>
      <w:autoSpaceDN w:val="0"/>
      <w:adjustRightInd w:val="0"/>
      <w:spacing w:after="0" w:line="240" w:lineRule="auto"/>
    </w:pPr>
    <w:rPr>
      <w:rFonts w:asciiTheme="majorHAnsi" w:hAnsiTheme="majorHAnsi" w:cs="Arial"/>
      <w:sz w:val="24"/>
      <w:szCs w:val="24"/>
    </w:rPr>
  </w:style>
  <w:style w:type="paragraph" w:styleId="Heading1">
    <w:name w:val="heading 1"/>
    <w:basedOn w:val="Normal"/>
    <w:next w:val="Normal"/>
    <w:link w:val="Heading1Char"/>
    <w:uiPriority w:val="9"/>
    <w:qFormat/>
    <w:rsid w:val="006763B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ListParagraph"/>
    <w:next w:val="Normal"/>
    <w:link w:val="Heading2Char"/>
    <w:uiPriority w:val="9"/>
    <w:unhideWhenUsed/>
    <w:qFormat/>
    <w:rsid w:val="006763B3"/>
    <w:pPr>
      <w:numPr>
        <w:numId w:val="3"/>
      </w:numPr>
      <w:autoSpaceDE w:val="0"/>
      <w:autoSpaceDN w:val="0"/>
      <w:adjustRightInd w:val="0"/>
      <w:spacing w:after="0" w:line="240" w:lineRule="auto"/>
      <w:outlineLvl w:val="1"/>
    </w:pPr>
    <w:rPr>
      <w:rFonts w:asciiTheme="majorHAnsi" w:hAnsiTheme="majorHAnsi" w:cs="Arial"/>
      <w:sz w:val="24"/>
      <w:szCs w:val="24"/>
      <w:u w:val="single"/>
    </w:rPr>
  </w:style>
  <w:style w:type="paragraph" w:styleId="Heading3">
    <w:name w:val="heading 3"/>
    <w:basedOn w:val="Normal"/>
    <w:next w:val="Normal"/>
    <w:link w:val="Heading3Char"/>
    <w:uiPriority w:val="9"/>
    <w:semiHidden/>
    <w:unhideWhenUsed/>
    <w:qFormat/>
    <w:rsid w:val="003F11E6"/>
    <w:pPr>
      <w:keepNext/>
      <w:keepLines/>
      <w:spacing w:before="40"/>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B3"/>
    <w:pPr>
      <w:autoSpaceDE/>
      <w:autoSpaceDN/>
      <w:adjustRightInd/>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763B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763B3"/>
    <w:rPr>
      <w:rFonts w:asciiTheme="majorHAnsi" w:hAnsiTheme="majorHAnsi" w:cs="Arial"/>
      <w:sz w:val="24"/>
      <w:szCs w:val="24"/>
      <w:u w:val="single"/>
    </w:rPr>
  </w:style>
  <w:style w:type="character" w:customStyle="1" w:styleId="Heading3Char">
    <w:name w:val="Heading 3 Char"/>
    <w:basedOn w:val="DefaultParagraphFont"/>
    <w:link w:val="Heading3"/>
    <w:uiPriority w:val="9"/>
    <w:semiHidden/>
    <w:rsid w:val="003F11E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F11E6"/>
    <w:rPr>
      <w:color w:val="0563C1" w:themeColor="hyperlink"/>
      <w:u w:val="single"/>
    </w:rPr>
  </w:style>
  <w:style w:type="paragraph" w:styleId="Footer">
    <w:name w:val="footer"/>
    <w:basedOn w:val="Normal"/>
    <w:link w:val="FooterChar"/>
    <w:uiPriority w:val="99"/>
    <w:unhideWhenUsed/>
    <w:rsid w:val="001F1C35"/>
    <w:pPr>
      <w:tabs>
        <w:tab w:val="center" w:pos="4680"/>
        <w:tab w:val="right" w:pos="9360"/>
      </w:tabs>
    </w:pPr>
  </w:style>
  <w:style w:type="character" w:customStyle="1" w:styleId="FooterChar">
    <w:name w:val="Footer Char"/>
    <w:basedOn w:val="DefaultParagraphFont"/>
    <w:link w:val="Footer"/>
    <w:uiPriority w:val="99"/>
    <w:rsid w:val="001F1C35"/>
    <w:rPr>
      <w:rFonts w:asciiTheme="majorHAnsi" w:hAnsiTheme="majorHAnsi" w:cs="Arial"/>
      <w:sz w:val="24"/>
      <w:szCs w:val="24"/>
    </w:rPr>
  </w:style>
  <w:style w:type="paragraph" w:styleId="NoSpacing">
    <w:name w:val="No Spacing"/>
    <w:uiPriority w:val="1"/>
    <w:qFormat/>
    <w:rsid w:val="00067933"/>
    <w:pPr>
      <w:spacing w:after="0" w:line="240" w:lineRule="auto"/>
    </w:pPr>
  </w:style>
  <w:style w:type="paragraph" w:styleId="BalloonText">
    <w:name w:val="Balloon Text"/>
    <w:basedOn w:val="Normal"/>
    <w:link w:val="BalloonTextChar"/>
    <w:uiPriority w:val="99"/>
    <w:semiHidden/>
    <w:unhideWhenUsed/>
    <w:rsid w:val="00871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teennovels.com" TargetMode="External"/><Relationship Id="rId13" Type="http://schemas.openxmlformats.org/officeDocument/2006/relationships/hyperlink" Target="http://www.jfcs-stl.org" TargetMode="External"/><Relationship Id="rId18" Type="http://schemas.openxmlformats.org/officeDocument/2006/relationships/hyperlink" Target="mailto:shelleythomasbenke@foster-adopt.org" TargetMode="External"/><Relationship Id="rId26" Type="http://schemas.openxmlformats.org/officeDocument/2006/relationships/hyperlink" Target="http://www.stalphonsusrock.org/site/" TargetMode="External"/><Relationship Id="rId3" Type="http://schemas.openxmlformats.org/officeDocument/2006/relationships/settings" Target="settings.xml"/><Relationship Id="rId21" Type="http://schemas.openxmlformats.org/officeDocument/2006/relationships/hyperlink" Target="http://www.lssmo.org" TargetMode="External"/><Relationship Id="rId7" Type="http://schemas.openxmlformats.org/officeDocument/2006/relationships/image" Target="media/image1.jpeg"/><Relationship Id="rId12" Type="http://schemas.openxmlformats.org/officeDocument/2006/relationships/hyperlink" Target="mailto:info@ofsearch.org" TargetMode="External"/><Relationship Id="rId17" Type="http://schemas.openxmlformats.org/officeDocument/2006/relationships/hyperlink" Target="http://svdpstl.org/volunteers.asp" TargetMode="External"/><Relationship Id="rId25" Type="http://schemas.openxmlformats.org/officeDocument/2006/relationships/hyperlink" Target="http://www.shrineofstjoseph.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tewaymssociety.org" TargetMode="External"/><Relationship Id="rId20" Type="http://schemas.openxmlformats.org/officeDocument/2006/relationships/hyperlink" Target="http://www.bethesdahealth.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stl.org/get-involved/advocacy" TargetMode="External"/><Relationship Id="rId24" Type="http://schemas.openxmlformats.org/officeDocument/2006/relationships/hyperlink" Target="http://www.oldstferdinandshrin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fnf.org" TargetMode="External"/><Relationship Id="rId23" Type="http://schemas.openxmlformats.org/officeDocument/2006/relationships/hyperlink" Target="http://www.franciscancaring.org/blackmadonnashri.html" TargetMode="External"/><Relationship Id="rId28" Type="http://schemas.openxmlformats.org/officeDocument/2006/relationships/hyperlink" Target="http://www.romeofthewest.com/2010/05/pilgrimage-sites-in-saint-louis-region.html" TargetMode="External"/><Relationship Id="rId10" Type="http://schemas.openxmlformats.org/officeDocument/2006/relationships/hyperlink" Target="http://www.catholiccompany.com/teen-literature-c697" TargetMode="External"/><Relationship Id="rId19" Type="http://schemas.openxmlformats.org/officeDocument/2006/relationships/hyperlink" Target="http://www.cardinalritterseniorservices.org" TargetMode="External"/><Relationship Id="rId31"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hyperlink" Target="http://www.catholicmom.com/fiction.htm" TargetMode="External"/><Relationship Id="rId14" Type="http://schemas.openxmlformats.org/officeDocument/2006/relationships/hyperlink" Target="http://www.stlfoodbank.org/HowToHelp/Volunteer.aspx" TargetMode="External"/><Relationship Id="rId22" Type="http://schemas.openxmlformats.org/officeDocument/2006/relationships/hyperlink" Target="mailto:OnClayton.AVC@sunriseseniorliving.com" TargetMode="External"/><Relationship Id="rId27" Type="http://schemas.openxmlformats.org/officeDocument/2006/relationships/hyperlink" Target="http://snows.org/" TargetMode="Externa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17</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Tustanowsky</dc:creator>
  <cp:keywords/>
  <dc:description/>
  <cp:lastModifiedBy>Fred Tustanowsky</cp:lastModifiedBy>
  <cp:revision>26</cp:revision>
  <cp:lastPrinted>2017-08-15T12:35:00Z</cp:lastPrinted>
  <dcterms:created xsi:type="dcterms:W3CDTF">2017-08-14T18:39:00Z</dcterms:created>
  <dcterms:modified xsi:type="dcterms:W3CDTF">2018-08-17T11:56:00Z</dcterms:modified>
</cp:coreProperties>
</file>